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B3699E" w14:textId="77777777" w:rsidR="007149ED" w:rsidRPr="00565907" w:rsidRDefault="007149ED" w:rsidP="004F0C66">
      <w:pPr>
        <w:ind w:left="4111"/>
        <w:jc w:val="both"/>
        <w:rPr>
          <w:rFonts w:ascii="Times New Roman" w:hAnsi="Times New Roman"/>
          <w:sz w:val="28"/>
          <w:szCs w:val="28"/>
        </w:rPr>
      </w:pPr>
      <w:r w:rsidRPr="00565907">
        <w:rPr>
          <w:rFonts w:ascii="Times New Roman" w:hAnsi="Times New Roman"/>
          <w:sz w:val="28"/>
          <w:szCs w:val="28"/>
        </w:rPr>
        <w:t xml:space="preserve">В  </w:t>
      </w:r>
    </w:p>
    <w:p w14:paraId="77E7B91F" w14:textId="77777777" w:rsidR="007149ED" w:rsidRPr="00565907" w:rsidRDefault="007149ED" w:rsidP="004F0C66">
      <w:pPr>
        <w:pBdr>
          <w:top w:val="single" w:sz="4" w:space="1" w:color="auto"/>
        </w:pBdr>
        <w:ind w:left="4111"/>
        <w:jc w:val="center"/>
        <w:rPr>
          <w:rFonts w:ascii="Times New Roman" w:hAnsi="Times New Roman"/>
          <w:i/>
          <w:szCs w:val="28"/>
        </w:rPr>
      </w:pPr>
      <w:r w:rsidRPr="00565907">
        <w:rPr>
          <w:rFonts w:ascii="Times New Roman" w:hAnsi="Times New Roman"/>
          <w:i/>
          <w:szCs w:val="28"/>
        </w:rPr>
        <w:t>(наименование органа местного самоуправления</w:t>
      </w:r>
    </w:p>
    <w:p w14:paraId="0FB5DB97" w14:textId="77777777" w:rsidR="007149ED" w:rsidRPr="00565907" w:rsidRDefault="007149ED" w:rsidP="004F0C66">
      <w:pPr>
        <w:ind w:left="4111"/>
        <w:jc w:val="center"/>
        <w:rPr>
          <w:rFonts w:ascii="Times New Roman" w:hAnsi="Times New Roman"/>
          <w:i/>
          <w:szCs w:val="28"/>
        </w:rPr>
      </w:pPr>
    </w:p>
    <w:p w14:paraId="4EB5F71D" w14:textId="77777777" w:rsidR="007149ED" w:rsidRPr="00565907" w:rsidRDefault="007149ED" w:rsidP="004F0C66">
      <w:pPr>
        <w:pBdr>
          <w:top w:val="single" w:sz="4" w:space="3" w:color="auto"/>
        </w:pBdr>
        <w:ind w:left="4111"/>
        <w:jc w:val="center"/>
        <w:rPr>
          <w:rFonts w:ascii="Times New Roman" w:hAnsi="Times New Roman"/>
          <w:i/>
          <w:szCs w:val="28"/>
        </w:rPr>
      </w:pPr>
      <w:r w:rsidRPr="00565907">
        <w:rPr>
          <w:rFonts w:ascii="Times New Roman" w:hAnsi="Times New Roman"/>
          <w:i/>
          <w:szCs w:val="28"/>
        </w:rPr>
        <w:t>муниципального образования)</w:t>
      </w:r>
    </w:p>
    <w:p w14:paraId="35D5E369" w14:textId="1E5CD87F" w:rsidR="007149ED" w:rsidRPr="00565907" w:rsidRDefault="007149ED" w:rsidP="004F0C66">
      <w:pPr>
        <w:shd w:val="clear" w:color="auto" w:fill="FFFFFF"/>
        <w:tabs>
          <w:tab w:val="left" w:leader="underscore" w:pos="10334"/>
        </w:tabs>
        <w:ind w:left="4111"/>
        <w:jc w:val="both"/>
        <w:rPr>
          <w:rFonts w:ascii="Times New Roman" w:hAnsi="Times New Roman"/>
          <w:sz w:val="28"/>
          <w:szCs w:val="28"/>
        </w:rPr>
      </w:pPr>
      <w:r w:rsidRPr="00565907">
        <w:rPr>
          <w:rFonts w:ascii="Times New Roman" w:hAnsi="Times New Roman"/>
          <w:spacing w:val="-7"/>
          <w:sz w:val="28"/>
          <w:szCs w:val="28"/>
        </w:rPr>
        <w:t>от</w:t>
      </w:r>
      <w:r w:rsidRPr="00565907">
        <w:rPr>
          <w:rFonts w:ascii="Times New Roman" w:hAnsi="Times New Roman"/>
          <w:sz w:val="28"/>
          <w:szCs w:val="28"/>
        </w:rPr>
        <w:t>___________________________________</w:t>
      </w:r>
    </w:p>
    <w:p w14:paraId="6981FEBF" w14:textId="77777777" w:rsidR="007149ED" w:rsidRPr="00565907" w:rsidRDefault="007149ED" w:rsidP="004F0C66">
      <w:pPr>
        <w:shd w:val="clear" w:color="auto" w:fill="FFFFFF"/>
        <w:ind w:left="4111"/>
        <w:jc w:val="both"/>
        <w:rPr>
          <w:rFonts w:ascii="Times New Roman" w:hAnsi="Times New Roman"/>
          <w:i/>
          <w:spacing w:val="-3"/>
          <w:sz w:val="28"/>
          <w:szCs w:val="28"/>
        </w:rPr>
      </w:pPr>
      <w:r w:rsidRPr="00565907">
        <w:rPr>
          <w:rFonts w:ascii="Times New Roman" w:hAnsi="Times New Roman"/>
          <w:i/>
          <w:spacing w:val="-3"/>
          <w:sz w:val="28"/>
          <w:szCs w:val="28"/>
        </w:rPr>
        <w:t xml:space="preserve">(для заявителя юридического лица </w:t>
      </w:r>
      <w:proofErr w:type="gramStart"/>
      <w:r w:rsidRPr="00565907">
        <w:rPr>
          <w:rFonts w:ascii="Times New Roman" w:hAnsi="Times New Roman"/>
          <w:i/>
          <w:spacing w:val="-3"/>
          <w:sz w:val="28"/>
          <w:szCs w:val="28"/>
        </w:rPr>
        <w:t>-  полное</w:t>
      </w:r>
      <w:proofErr w:type="gramEnd"/>
      <w:r w:rsidRPr="00565907">
        <w:rPr>
          <w:rFonts w:ascii="Times New Roman" w:hAnsi="Times New Roman"/>
          <w:i/>
          <w:spacing w:val="-3"/>
          <w:sz w:val="28"/>
          <w:szCs w:val="28"/>
        </w:rPr>
        <w:t xml:space="preserve"> наименование, организационно-правовая форма, сведения о государственной регистрации, место нахождения, контактная информация: телефон,</w:t>
      </w:r>
      <w:r w:rsidRPr="00565907">
        <w:rPr>
          <w:i/>
        </w:rPr>
        <w:t xml:space="preserve"> </w:t>
      </w:r>
      <w:r w:rsidRPr="00565907">
        <w:rPr>
          <w:rFonts w:ascii="Times New Roman" w:hAnsi="Times New Roman"/>
          <w:i/>
          <w:spacing w:val="-3"/>
          <w:sz w:val="28"/>
          <w:szCs w:val="28"/>
        </w:rPr>
        <w:t>эл. почта;</w:t>
      </w:r>
    </w:p>
    <w:p w14:paraId="3B16C9CB" w14:textId="77777777" w:rsidR="007149ED" w:rsidRPr="00565907" w:rsidRDefault="007149ED" w:rsidP="004F0C66">
      <w:pPr>
        <w:shd w:val="clear" w:color="auto" w:fill="FFFFFF"/>
        <w:ind w:left="4111"/>
        <w:jc w:val="both"/>
        <w:rPr>
          <w:rFonts w:ascii="Times New Roman" w:hAnsi="Times New Roman"/>
          <w:i/>
          <w:spacing w:val="-3"/>
          <w:sz w:val="28"/>
          <w:szCs w:val="28"/>
        </w:rPr>
      </w:pPr>
      <w:r w:rsidRPr="00565907">
        <w:rPr>
          <w:rFonts w:ascii="Times New Roman" w:hAnsi="Times New Roman"/>
          <w:i/>
          <w:spacing w:val="-3"/>
          <w:sz w:val="28"/>
          <w:szCs w:val="28"/>
        </w:rPr>
        <w:t xml:space="preserve">для заявителя физического лица </w:t>
      </w:r>
      <w:r>
        <w:rPr>
          <w:rFonts w:ascii="Times New Roman" w:hAnsi="Times New Roman"/>
          <w:i/>
          <w:spacing w:val="-3"/>
          <w:sz w:val="28"/>
          <w:szCs w:val="28"/>
        </w:rPr>
        <w:t>(указываются все собственники земельного участка и (или) объекта капитального строительства)</w:t>
      </w:r>
      <w:r w:rsidRPr="00565907">
        <w:rPr>
          <w:rFonts w:ascii="Times New Roman" w:hAnsi="Times New Roman"/>
          <w:i/>
          <w:spacing w:val="-3"/>
          <w:sz w:val="28"/>
          <w:szCs w:val="28"/>
        </w:rPr>
        <w:t xml:space="preserve"> фамилия, имя, отчество, паспортные данные, регистрация по месту жительства, адрес фактического проживания телефон</w:t>
      </w:r>
      <w:r w:rsidRPr="00565907">
        <w:rPr>
          <w:rFonts w:ascii="Times New Roman" w:hAnsi="Times New Roman"/>
          <w:i/>
          <w:spacing w:val="-7"/>
          <w:sz w:val="28"/>
          <w:szCs w:val="28"/>
        </w:rPr>
        <w:t>)</w:t>
      </w:r>
    </w:p>
    <w:p w14:paraId="74483381" w14:textId="77777777" w:rsidR="007149ED" w:rsidRDefault="007149ED" w:rsidP="004F0C66">
      <w:pPr>
        <w:rPr>
          <w:rFonts w:ascii="Times New Roman" w:hAnsi="Times New Roman"/>
          <w:sz w:val="20"/>
          <w:szCs w:val="20"/>
        </w:rPr>
      </w:pPr>
    </w:p>
    <w:p w14:paraId="10ECD600" w14:textId="77777777" w:rsidR="007149ED" w:rsidRPr="00565907" w:rsidRDefault="007149ED" w:rsidP="004F0C66">
      <w:pPr>
        <w:rPr>
          <w:rFonts w:ascii="Times New Roman" w:hAnsi="Times New Roman"/>
          <w:sz w:val="20"/>
          <w:szCs w:val="20"/>
        </w:rPr>
      </w:pPr>
    </w:p>
    <w:p w14:paraId="68DA7479" w14:textId="77777777" w:rsidR="007149ED" w:rsidRPr="0084715A" w:rsidRDefault="007149ED" w:rsidP="004F0C66">
      <w:pPr>
        <w:jc w:val="center"/>
        <w:rPr>
          <w:rFonts w:ascii="Times New Roman" w:hAnsi="Times New Roman"/>
          <w:bCs/>
          <w:sz w:val="28"/>
          <w:szCs w:val="28"/>
        </w:rPr>
      </w:pPr>
      <w:r w:rsidRPr="0084715A">
        <w:rPr>
          <w:rFonts w:ascii="Times New Roman" w:hAnsi="Times New Roman"/>
          <w:bCs/>
          <w:sz w:val="28"/>
          <w:szCs w:val="28"/>
        </w:rPr>
        <w:t>Заявление</w:t>
      </w:r>
    </w:p>
    <w:p w14:paraId="1FB321D2" w14:textId="77777777" w:rsidR="007149ED" w:rsidRPr="0084715A" w:rsidRDefault="007149ED" w:rsidP="004F0C66">
      <w:pPr>
        <w:jc w:val="center"/>
        <w:rPr>
          <w:rFonts w:ascii="Times New Roman" w:hAnsi="Times New Roman"/>
          <w:bCs/>
          <w:sz w:val="28"/>
          <w:szCs w:val="28"/>
        </w:rPr>
      </w:pPr>
      <w:r w:rsidRPr="0084715A">
        <w:rPr>
          <w:rFonts w:ascii="Times New Roman" w:hAnsi="Times New Roman"/>
          <w:bCs/>
          <w:sz w:val="28"/>
          <w:szCs w:val="28"/>
        </w:rPr>
        <w:t>о предоставлении разрешения на отклонение от предельных параметров разрешенного строительства, реконструкции объекта капитального строительства</w:t>
      </w:r>
    </w:p>
    <w:p w14:paraId="3625434A" w14:textId="77777777" w:rsidR="007149ED" w:rsidRPr="00565907" w:rsidRDefault="007149ED" w:rsidP="004F0C66">
      <w:pPr>
        <w:rPr>
          <w:rFonts w:ascii="Times New Roman" w:hAnsi="Times New Roman"/>
          <w:sz w:val="20"/>
          <w:szCs w:val="20"/>
        </w:rPr>
      </w:pPr>
    </w:p>
    <w:p w14:paraId="4E934B18" w14:textId="77777777" w:rsidR="007149ED" w:rsidRPr="00565907" w:rsidRDefault="007149ED" w:rsidP="004F0C66">
      <w:pPr>
        <w:ind w:firstLine="709"/>
        <w:jc w:val="both"/>
        <w:rPr>
          <w:rFonts w:ascii="Times New Roman" w:hAnsi="Times New Roman"/>
          <w:sz w:val="28"/>
          <w:szCs w:val="28"/>
        </w:rPr>
      </w:pPr>
      <w:r w:rsidRPr="00565907">
        <w:rPr>
          <w:rFonts w:ascii="Times New Roman" w:hAnsi="Times New Roman"/>
          <w:sz w:val="28"/>
          <w:szCs w:val="28"/>
        </w:rPr>
        <w:t xml:space="preserve">Прошу предоставить разрешение на отклонение от предельных параметров разрешенного строительства, реконструкции объекта капитального строительства </w:t>
      </w:r>
    </w:p>
    <w:tbl>
      <w:tblPr>
        <w:tblpPr w:leftFromText="180" w:rightFromText="180" w:vertAnchor="text" w:horzAnchor="margin" w:tblpY="314"/>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3"/>
        <w:gridCol w:w="4627"/>
        <w:gridCol w:w="4253"/>
      </w:tblGrid>
      <w:tr w:rsidR="007149ED" w:rsidRPr="00C07BCC" w14:paraId="45D30F35" w14:textId="77777777" w:rsidTr="00FE1D06">
        <w:trPr>
          <w:trHeight w:val="540"/>
        </w:trPr>
        <w:tc>
          <w:tcPr>
            <w:tcW w:w="9923" w:type="dxa"/>
            <w:gridSpan w:val="3"/>
            <w:tcBorders>
              <w:top w:val="nil"/>
              <w:left w:val="nil"/>
              <w:right w:val="nil"/>
            </w:tcBorders>
          </w:tcPr>
          <w:p w14:paraId="03B4B010" w14:textId="77777777" w:rsidR="007149ED" w:rsidRPr="00C07BCC" w:rsidRDefault="007149ED" w:rsidP="004F0C66">
            <w:pPr>
              <w:ind w:left="720"/>
              <w:contextualSpacing/>
              <w:jc w:val="center"/>
              <w:rPr>
                <w:rFonts w:ascii="Times New Roman" w:eastAsia="Calibri" w:hAnsi="Times New Roman"/>
                <w:sz w:val="28"/>
                <w:szCs w:val="28"/>
                <w:lang w:eastAsia="en-US"/>
              </w:rPr>
            </w:pPr>
            <w:r w:rsidRPr="00C07BCC">
              <w:rPr>
                <w:rFonts w:ascii="Times New Roman" w:eastAsia="Calibri" w:hAnsi="Times New Roman"/>
                <w:sz w:val="28"/>
                <w:szCs w:val="28"/>
                <w:lang w:eastAsia="en-US"/>
              </w:rPr>
              <w:t>1. Сведения о застройщике</w:t>
            </w:r>
          </w:p>
        </w:tc>
      </w:tr>
      <w:tr w:rsidR="007149ED" w:rsidRPr="005F6027" w14:paraId="3718FA11" w14:textId="77777777" w:rsidTr="00FE1D06">
        <w:trPr>
          <w:trHeight w:val="605"/>
        </w:trPr>
        <w:tc>
          <w:tcPr>
            <w:tcW w:w="1043" w:type="dxa"/>
          </w:tcPr>
          <w:p w14:paraId="4CFB4356" w14:textId="77777777" w:rsidR="007149ED" w:rsidRPr="00C07BCC" w:rsidRDefault="007149ED" w:rsidP="004F0C66">
            <w:pPr>
              <w:jc w:val="center"/>
              <w:rPr>
                <w:rFonts w:ascii="Times New Roman" w:eastAsia="Calibri" w:hAnsi="Times New Roman"/>
                <w:sz w:val="28"/>
                <w:szCs w:val="28"/>
                <w:lang w:eastAsia="en-US"/>
              </w:rPr>
            </w:pPr>
            <w:r w:rsidRPr="00C07BCC">
              <w:rPr>
                <w:rFonts w:ascii="Times New Roman" w:eastAsia="Calibri" w:hAnsi="Times New Roman"/>
                <w:sz w:val="28"/>
                <w:szCs w:val="28"/>
                <w:lang w:eastAsia="en-US"/>
              </w:rPr>
              <w:t>1.1</w:t>
            </w:r>
          </w:p>
        </w:tc>
        <w:tc>
          <w:tcPr>
            <w:tcW w:w="8880" w:type="dxa"/>
            <w:gridSpan w:val="2"/>
          </w:tcPr>
          <w:p w14:paraId="5E532756" w14:textId="77777777" w:rsidR="007149ED" w:rsidRPr="005F6027" w:rsidRDefault="007149ED" w:rsidP="004F0C66">
            <w:pPr>
              <w:rPr>
                <w:rFonts w:ascii="Times New Roman" w:eastAsia="Calibri" w:hAnsi="Times New Roman"/>
                <w:sz w:val="28"/>
                <w:szCs w:val="28"/>
                <w:lang w:eastAsia="en-US"/>
              </w:rPr>
            </w:pPr>
            <w:r w:rsidRPr="005F6027">
              <w:rPr>
                <w:rFonts w:ascii="Times New Roman" w:eastAsia="Calibri" w:hAnsi="Times New Roman"/>
                <w:sz w:val="28"/>
                <w:szCs w:val="28"/>
              </w:rPr>
              <w:t>Сведения о физическом лице или индивидуальном предпринимателе:</w:t>
            </w:r>
          </w:p>
        </w:tc>
      </w:tr>
      <w:tr w:rsidR="007149ED" w:rsidRPr="00C07BCC" w14:paraId="5CF42366" w14:textId="77777777" w:rsidTr="00FE1D06">
        <w:trPr>
          <w:trHeight w:val="428"/>
        </w:trPr>
        <w:tc>
          <w:tcPr>
            <w:tcW w:w="1043" w:type="dxa"/>
          </w:tcPr>
          <w:p w14:paraId="543E2043" w14:textId="77777777" w:rsidR="007149ED" w:rsidRPr="00C07BCC" w:rsidRDefault="007149ED" w:rsidP="004F0C66">
            <w:pPr>
              <w:jc w:val="center"/>
              <w:rPr>
                <w:rFonts w:ascii="Times New Roman" w:eastAsia="Calibri" w:hAnsi="Times New Roman"/>
                <w:sz w:val="28"/>
                <w:szCs w:val="28"/>
                <w:lang w:eastAsia="en-US"/>
              </w:rPr>
            </w:pPr>
            <w:r w:rsidRPr="00C07BCC">
              <w:rPr>
                <w:rFonts w:ascii="Times New Roman" w:eastAsia="Calibri" w:hAnsi="Times New Roman"/>
                <w:sz w:val="28"/>
                <w:szCs w:val="28"/>
                <w:lang w:eastAsia="en-US"/>
              </w:rPr>
              <w:t>1.1.1</w:t>
            </w:r>
          </w:p>
        </w:tc>
        <w:tc>
          <w:tcPr>
            <w:tcW w:w="4627" w:type="dxa"/>
          </w:tcPr>
          <w:p w14:paraId="6E688C1E" w14:textId="77777777" w:rsidR="007149ED" w:rsidRPr="00C07BCC" w:rsidRDefault="007149ED" w:rsidP="004F0C66">
            <w:pPr>
              <w:rPr>
                <w:rFonts w:ascii="Times New Roman" w:eastAsia="Calibri" w:hAnsi="Times New Roman"/>
                <w:sz w:val="28"/>
                <w:szCs w:val="28"/>
                <w:lang w:eastAsia="en-US"/>
              </w:rPr>
            </w:pPr>
            <w:r w:rsidRPr="00C07BCC">
              <w:rPr>
                <w:rFonts w:ascii="Times New Roman" w:eastAsia="Calibri" w:hAnsi="Times New Roman"/>
                <w:sz w:val="28"/>
                <w:szCs w:val="28"/>
                <w:lang w:eastAsia="en-US"/>
              </w:rPr>
              <w:t>Фамилия, имя, отчество (при наличии)</w:t>
            </w:r>
          </w:p>
        </w:tc>
        <w:tc>
          <w:tcPr>
            <w:tcW w:w="4253" w:type="dxa"/>
          </w:tcPr>
          <w:p w14:paraId="3BD45CAD" w14:textId="77777777" w:rsidR="007149ED" w:rsidRPr="00C07BCC" w:rsidRDefault="007149ED" w:rsidP="004F0C66">
            <w:pPr>
              <w:rPr>
                <w:rFonts w:ascii="Times New Roman" w:eastAsia="Calibri" w:hAnsi="Times New Roman"/>
                <w:sz w:val="28"/>
                <w:szCs w:val="28"/>
                <w:lang w:eastAsia="en-US"/>
              </w:rPr>
            </w:pPr>
          </w:p>
        </w:tc>
      </w:tr>
      <w:tr w:rsidR="007149ED" w:rsidRPr="00C07BCC" w14:paraId="29EAE11D" w14:textId="77777777" w:rsidTr="00FE1D06">
        <w:trPr>
          <w:trHeight w:val="753"/>
        </w:trPr>
        <w:tc>
          <w:tcPr>
            <w:tcW w:w="1043" w:type="dxa"/>
          </w:tcPr>
          <w:p w14:paraId="1CFEF5FF" w14:textId="77777777" w:rsidR="007149ED" w:rsidRPr="00C07BCC" w:rsidRDefault="007149ED" w:rsidP="004F0C66">
            <w:pPr>
              <w:jc w:val="center"/>
              <w:rPr>
                <w:rFonts w:ascii="Times New Roman" w:eastAsia="Calibri" w:hAnsi="Times New Roman"/>
                <w:sz w:val="28"/>
                <w:szCs w:val="28"/>
                <w:lang w:eastAsia="en-US"/>
              </w:rPr>
            </w:pPr>
            <w:r w:rsidRPr="00C07BCC">
              <w:rPr>
                <w:rFonts w:ascii="Times New Roman" w:eastAsia="Calibri" w:hAnsi="Times New Roman"/>
                <w:sz w:val="28"/>
                <w:szCs w:val="28"/>
                <w:lang w:eastAsia="en-US"/>
              </w:rPr>
              <w:t>1.1.2</w:t>
            </w:r>
          </w:p>
        </w:tc>
        <w:tc>
          <w:tcPr>
            <w:tcW w:w="4627" w:type="dxa"/>
          </w:tcPr>
          <w:p w14:paraId="7C2FE75D" w14:textId="77777777" w:rsidR="007149ED" w:rsidRPr="00C07BCC" w:rsidRDefault="007149ED" w:rsidP="004F0C66">
            <w:pPr>
              <w:rPr>
                <w:rFonts w:ascii="Times New Roman" w:eastAsia="Calibri" w:hAnsi="Times New Roman"/>
                <w:sz w:val="28"/>
                <w:szCs w:val="28"/>
                <w:lang w:eastAsia="en-US"/>
              </w:rPr>
            </w:pPr>
            <w:r w:rsidRPr="00C07BCC">
              <w:rPr>
                <w:rFonts w:ascii="Times New Roman" w:eastAsia="Calibri" w:hAnsi="Times New Roman"/>
                <w:sz w:val="28"/>
                <w:szCs w:val="28"/>
                <w:lang w:eastAsia="en-US"/>
              </w:rPr>
              <w:t xml:space="preserve">Реквизиты документа, удостоверяющего личность </w:t>
            </w:r>
            <w:r w:rsidRPr="00C07BCC">
              <w:rPr>
                <w:rFonts w:ascii="Times New Roman" w:hAnsi="Times New Roman"/>
                <w:sz w:val="28"/>
                <w:szCs w:val="28"/>
              </w:rPr>
              <w:t>(не указываются в случае, если застройщик является индивидуальным предпринимателем)</w:t>
            </w:r>
          </w:p>
        </w:tc>
        <w:tc>
          <w:tcPr>
            <w:tcW w:w="4253" w:type="dxa"/>
          </w:tcPr>
          <w:p w14:paraId="54CBCFAC" w14:textId="77777777" w:rsidR="007149ED" w:rsidRPr="00C07BCC" w:rsidRDefault="007149ED" w:rsidP="004F0C66">
            <w:pPr>
              <w:rPr>
                <w:rFonts w:ascii="Times New Roman" w:eastAsia="Calibri" w:hAnsi="Times New Roman"/>
                <w:sz w:val="28"/>
                <w:szCs w:val="28"/>
                <w:lang w:eastAsia="en-US"/>
              </w:rPr>
            </w:pPr>
          </w:p>
        </w:tc>
      </w:tr>
      <w:tr w:rsidR="007149ED" w:rsidRPr="00C07BCC" w14:paraId="738C065A" w14:textId="77777777" w:rsidTr="00FE1D06">
        <w:trPr>
          <w:trHeight w:val="665"/>
        </w:trPr>
        <w:tc>
          <w:tcPr>
            <w:tcW w:w="1043" w:type="dxa"/>
          </w:tcPr>
          <w:p w14:paraId="32CAD108" w14:textId="77777777" w:rsidR="007149ED" w:rsidRPr="00C07BCC" w:rsidRDefault="007149ED" w:rsidP="004F0C66">
            <w:pPr>
              <w:jc w:val="center"/>
              <w:rPr>
                <w:rFonts w:ascii="Times New Roman" w:eastAsia="Calibri" w:hAnsi="Times New Roman"/>
                <w:sz w:val="28"/>
                <w:szCs w:val="28"/>
                <w:lang w:eastAsia="en-US"/>
              </w:rPr>
            </w:pPr>
            <w:r w:rsidRPr="00C07BCC">
              <w:rPr>
                <w:rFonts w:ascii="Times New Roman" w:eastAsia="Calibri" w:hAnsi="Times New Roman"/>
                <w:sz w:val="28"/>
                <w:szCs w:val="28"/>
                <w:lang w:eastAsia="en-US"/>
              </w:rPr>
              <w:t>1.1.3</w:t>
            </w:r>
          </w:p>
        </w:tc>
        <w:tc>
          <w:tcPr>
            <w:tcW w:w="4627" w:type="dxa"/>
          </w:tcPr>
          <w:p w14:paraId="29C1DBED" w14:textId="77777777" w:rsidR="007149ED" w:rsidRPr="00C07BCC" w:rsidRDefault="007149ED" w:rsidP="004F0C66">
            <w:pPr>
              <w:rPr>
                <w:rFonts w:ascii="Times New Roman" w:eastAsia="Calibri" w:hAnsi="Times New Roman"/>
                <w:sz w:val="28"/>
                <w:szCs w:val="28"/>
                <w:lang w:eastAsia="en-US"/>
              </w:rPr>
            </w:pPr>
            <w:r w:rsidRPr="00C07BCC">
              <w:rPr>
                <w:rFonts w:ascii="Times New Roman" w:eastAsia="Calibri" w:hAnsi="Times New Roman"/>
                <w:sz w:val="28"/>
                <w:szCs w:val="28"/>
                <w:lang w:eastAsia="en-US"/>
              </w:rPr>
              <w:t>Основной государственный регистрационный номер индивидуального предпринимателя</w:t>
            </w:r>
          </w:p>
        </w:tc>
        <w:tc>
          <w:tcPr>
            <w:tcW w:w="4253" w:type="dxa"/>
          </w:tcPr>
          <w:p w14:paraId="0D1ED989" w14:textId="77777777" w:rsidR="007149ED" w:rsidRPr="00C07BCC" w:rsidRDefault="007149ED" w:rsidP="004F0C66">
            <w:pPr>
              <w:rPr>
                <w:rFonts w:ascii="Times New Roman" w:eastAsia="Calibri" w:hAnsi="Times New Roman"/>
                <w:sz w:val="28"/>
                <w:szCs w:val="28"/>
                <w:lang w:eastAsia="en-US"/>
              </w:rPr>
            </w:pPr>
          </w:p>
        </w:tc>
      </w:tr>
      <w:tr w:rsidR="007149ED" w:rsidRPr="00C07BCC" w14:paraId="293429CF" w14:textId="77777777" w:rsidTr="00FE1D06">
        <w:trPr>
          <w:trHeight w:val="279"/>
        </w:trPr>
        <w:tc>
          <w:tcPr>
            <w:tcW w:w="1043" w:type="dxa"/>
          </w:tcPr>
          <w:p w14:paraId="5DDCA3A1" w14:textId="77777777" w:rsidR="007149ED" w:rsidRPr="00C07BCC" w:rsidRDefault="007149ED" w:rsidP="004F0C66">
            <w:pPr>
              <w:jc w:val="center"/>
              <w:rPr>
                <w:rFonts w:ascii="Times New Roman" w:eastAsia="Calibri" w:hAnsi="Times New Roman"/>
                <w:sz w:val="28"/>
                <w:szCs w:val="28"/>
                <w:lang w:eastAsia="en-US"/>
              </w:rPr>
            </w:pPr>
            <w:r w:rsidRPr="00C07BCC">
              <w:rPr>
                <w:rFonts w:ascii="Times New Roman" w:eastAsia="Calibri" w:hAnsi="Times New Roman"/>
                <w:sz w:val="28"/>
                <w:szCs w:val="28"/>
                <w:lang w:eastAsia="en-US"/>
              </w:rPr>
              <w:t>1.2</w:t>
            </w:r>
          </w:p>
        </w:tc>
        <w:tc>
          <w:tcPr>
            <w:tcW w:w="8880" w:type="dxa"/>
            <w:gridSpan w:val="2"/>
          </w:tcPr>
          <w:p w14:paraId="747E37EB" w14:textId="77777777" w:rsidR="007149ED" w:rsidRPr="00C07BCC" w:rsidRDefault="007149ED" w:rsidP="004F0C66">
            <w:pPr>
              <w:rPr>
                <w:rFonts w:ascii="Times New Roman" w:eastAsia="Calibri" w:hAnsi="Times New Roman"/>
                <w:sz w:val="28"/>
                <w:szCs w:val="28"/>
                <w:lang w:eastAsia="en-US"/>
              </w:rPr>
            </w:pPr>
            <w:r w:rsidRPr="00C07BCC">
              <w:rPr>
                <w:rFonts w:ascii="Times New Roman" w:eastAsia="Calibri" w:hAnsi="Times New Roman"/>
                <w:sz w:val="28"/>
                <w:szCs w:val="28"/>
                <w:lang w:eastAsia="en-US"/>
              </w:rPr>
              <w:t>Сведения о юридическом лице:</w:t>
            </w:r>
          </w:p>
        </w:tc>
      </w:tr>
      <w:tr w:rsidR="007149ED" w:rsidRPr="00C07BCC" w14:paraId="2740F005" w14:textId="77777777" w:rsidTr="00FE1D06">
        <w:trPr>
          <w:trHeight w:val="175"/>
        </w:trPr>
        <w:tc>
          <w:tcPr>
            <w:tcW w:w="1043" w:type="dxa"/>
          </w:tcPr>
          <w:p w14:paraId="5134B25B" w14:textId="77777777" w:rsidR="007149ED" w:rsidRPr="00C07BCC" w:rsidRDefault="007149ED" w:rsidP="004F0C66">
            <w:pPr>
              <w:jc w:val="center"/>
              <w:rPr>
                <w:rFonts w:ascii="Times New Roman" w:eastAsia="Calibri" w:hAnsi="Times New Roman"/>
                <w:sz w:val="28"/>
                <w:szCs w:val="28"/>
                <w:lang w:eastAsia="en-US"/>
              </w:rPr>
            </w:pPr>
            <w:r w:rsidRPr="00C07BCC">
              <w:rPr>
                <w:rFonts w:ascii="Times New Roman" w:eastAsia="Calibri" w:hAnsi="Times New Roman"/>
                <w:sz w:val="28"/>
                <w:szCs w:val="28"/>
                <w:lang w:eastAsia="en-US"/>
              </w:rPr>
              <w:t>1.2.1</w:t>
            </w:r>
          </w:p>
        </w:tc>
        <w:tc>
          <w:tcPr>
            <w:tcW w:w="4627" w:type="dxa"/>
          </w:tcPr>
          <w:p w14:paraId="6DAB23D3" w14:textId="77777777" w:rsidR="007149ED" w:rsidRPr="00C07BCC" w:rsidRDefault="007149ED" w:rsidP="004F0C66">
            <w:pPr>
              <w:rPr>
                <w:rFonts w:ascii="Times New Roman" w:eastAsia="Calibri" w:hAnsi="Times New Roman"/>
                <w:sz w:val="28"/>
                <w:szCs w:val="28"/>
                <w:lang w:eastAsia="en-US"/>
              </w:rPr>
            </w:pPr>
            <w:r w:rsidRPr="00C07BCC">
              <w:rPr>
                <w:rFonts w:ascii="Times New Roman" w:eastAsia="Calibri" w:hAnsi="Times New Roman"/>
                <w:sz w:val="28"/>
                <w:szCs w:val="28"/>
                <w:lang w:eastAsia="en-US"/>
              </w:rPr>
              <w:t>Полное наименование</w:t>
            </w:r>
          </w:p>
        </w:tc>
        <w:tc>
          <w:tcPr>
            <w:tcW w:w="4253" w:type="dxa"/>
          </w:tcPr>
          <w:p w14:paraId="598A3C87" w14:textId="77777777" w:rsidR="007149ED" w:rsidRPr="00C07BCC" w:rsidRDefault="007149ED" w:rsidP="004F0C66">
            <w:pPr>
              <w:rPr>
                <w:rFonts w:ascii="Times New Roman" w:eastAsia="Calibri" w:hAnsi="Times New Roman"/>
                <w:sz w:val="28"/>
                <w:szCs w:val="28"/>
                <w:lang w:eastAsia="en-US"/>
              </w:rPr>
            </w:pPr>
          </w:p>
        </w:tc>
      </w:tr>
      <w:tr w:rsidR="007149ED" w:rsidRPr="00C07BCC" w14:paraId="3EF0D135" w14:textId="77777777" w:rsidTr="00FE1D06">
        <w:trPr>
          <w:trHeight w:val="901"/>
        </w:trPr>
        <w:tc>
          <w:tcPr>
            <w:tcW w:w="1043" w:type="dxa"/>
          </w:tcPr>
          <w:p w14:paraId="0144B5A7" w14:textId="77777777" w:rsidR="007149ED" w:rsidRPr="00C07BCC" w:rsidRDefault="007149ED" w:rsidP="004F0C66">
            <w:pPr>
              <w:jc w:val="center"/>
              <w:rPr>
                <w:rFonts w:ascii="Times New Roman" w:eastAsia="Calibri" w:hAnsi="Times New Roman"/>
                <w:sz w:val="28"/>
                <w:szCs w:val="28"/>
                <w:lang w:eastAsia="en-US"/>
              </w:rPr>
            </w:pPr>
            <w:r w:rsidRPr="00C07BCC">
              <w:rPr>
                <w:rFonts w:ascii="Times New Roman" w:eastAsia="Calibri" w:hAnsi="Times New Roman"/>
                <w:sz w:val="28"/>
                <w:szCs w:val="28"/>
                <w:lang w:eastAsia="en-US"/>
              </w:rPr>
              <w:lastRenderedPageBreak/>
              <w:t>1.2.2</w:t>
            </w:r>
          </w:p>
        </w:tc>
        <w:tc>
          <w:tcPr>
            <w:tcW w:w="4627" w:type="dxa"/>
          </w:tcPr>
          <w:p w14:paraId="43F9863C" w14:textId="77777777" w:rsidR="007149ED" w:rsidRPr="00C07BCC" w:rsidRDefault="007149ED" w:rsidP="004F0C66">
            <w:pPr>
              <w:rPr>
                <w:rFonts w:ascii="Times New Roman" w:eastAsia="Calibri" w:hAnsi="Times New Roman"/>
                <w:sz w:val="28"/>
                <w:szCs w:val="28"/>
                <w:lang w:eastAsia="en-US"/>
              </w:rPr>
            </w:pPr>
            <w:r w:rsidRPr="00C07BCC">
              <w:rPr>
                <w:rFonts w:ascii="Times New Roman" w:eastAsia="Calibri" w:hAnsi="Times New Roman"/>
                <w:sz w:val="28"/>
                <w:szCs w:val="28"/>
                <w:lang w:eastAsia="en-US"/>
              </w:rPr>
              <w:t>Основной государственный регистрационный номер</w:t>
            </w:r>
          </w:p>
        </w:tc>
        <w:tc>
          <w:tcPr>
            <w:tcW w:w="4253" w:type="dxa"/>
          </w:tcPr>
          <w:p w14:paraId="569F78F9" w14:textId="77777777" w:rsidR="007149ED" w:rsidRPr="00C07BCC" w:rsidRDefault="007149ED" w:rsidP="004F0C66">
            <w:pPr>
              <w:rPr>
                <w:rFonts w:ascii="Times New Roman" w:eastAsia="Calibri" w:hAnsi="Times New Roman"/>
                <w:sz w:val="28"/>
                <w:szCs w:val="28"/>
                <w:lang w:eastAsia="en-US"/>
              </w:rPr>
            </w:pPr>
          </w:p>
        </w:tc>
      </w:tr>
      <w:tr w:rsidR="007149ED" w:rsidRPr="00C07BCC" w14:paraId="1796ED2D" w14:textId="77777777" w:rsidTr="00FE1D06">
        <w:trPr>
          <w:trHeight w:val="831"/>
        </w:trPr>
        <w:tc>
          <w:tcPr>
            <w:tcW w:w="1043" w:type="dxa"/>
            <w:tcBorders>
              <w:bottom w:val="single" w:sz="4" w:space="0" w:color="auto"/>
            </w:tcBorders>
          </w:tcPr>
          <w:p w14:paraId="3796B58C" w14:textId="77777777" w:rsidR="007149ED" w:rsidRPr="00C07BCC" w:rsidRDefault="007149ED" w:rsidP="004F0C66">
            <w:pPr>
              <w:jc w:val="center"/>
              <w:rPr>
                <w:rFonts w:ascii="Times New Roman" w:eastAsia="Calibri" w:hAnsi="Times New Roman"/>
                <w:sz w:val="28"/>
                <w:szCs w:val="28"/>
                <w:lang w:eastAsia="en-US"/>
              </w:rPr>
            </w:pPr>
            <w:r w:rsidRPr="00C07BCC">
              <w:rPr>
                <w:rFonts w:ascii="Times New Roman" w:eastAsia="Calibri" w:hAnsi="Times New Roman"/>
                <w:sz w:val="28"/>
                <w:szCs w:val="28"/>
                <w:lang w:eastAsia="en-US"/>
              </w:rPr>
              <w:t>1.2.3</w:t>
            </w:r>
          </w:p>
        </w:tc>
        <w:tc>
          <w:tcPr>
            <w:tcW w:w="4627" w:type="dxa"/>
            <w:tcBorders>
              <w:bottom w:val="single" w:sz="4" w:space="0" w:color="auto"/>
            </w:tcBorders>
          </w:tcPr>
          <w:p w14:paraId="2BBF86CA" w14:textId="77777777" w:rsidR="007149ED" w:rsidRPr="00C07BCC" w:rsidRDefault="007149ED" w:rsidP="004F0C66">
            <w:pPr>
              <w:rPr>
                <w:rFonts w:ascii="Times New Roman" w:eastAsia="Calibri" w:hAnsi="Times New Roman"/>
                <w:sz w:val="28"/>
                <w:szCs w:val="28"/>
                <w:lang w:eastAsia="en-US"/>
              </w:rPr>
            </w:pPr>
            <w:r w:rsidRPr="00C07BCC">
              <w:rPr>
                <w:rFonts w:ascii="Times New Roman" w:eastAsia="Calibri" w:hAnsi="Times New Roman"/>
                <w:sz w:val="28"/>
                <w:szCs w:val="28"/>
                <w:lang w:eastAsia="en-US"/>
              </w:rPr>
              <w:t xml:space="preserve">Идентификационный номер налогоплательщика </w:t>
            </w:r>
          </w:p>
        </w:tc>
        <w:tc>
          <w:tcPr>
            <w:tcW w:w="4253" w:type="dxa"/>
            <w:tcBorders>
              <w:bottom w:val="single" w:sz="4" w:space="0" w:color="auto"/>
            </w:tcBorders>
          </w:tcPr>
          <w:p w14:paraId="6DA2BF6F" w14:textId="77777777" w:rsidR="007149ED" w:rsidRPr="00C07BCC" w:rsidRDefault="007149ED" w:rsidP="004F0C66">
            <w:pPr>
              <w:rPr>
                <w:rFonts w:ascii="Times New Roman" w:eastAsia="Calibri" w:hAnsi="Times New Roman"/>
                <w:sz w:val="28"/>
                <w:szCs w:val="28"/>
                <w:lang w:eastAsia="en-US"/>
              </w:rPr>
            </w:pPr>
          </w:p>
        </w:tc>
      </w:tr>
      <w:tr w:rsidR="007149ED" w:rsidRPr="00C07BCC" w14:paraId="5761D11E" w14:textId="77777777" w:rsidTr="00FE1D06">
        <w:trPr>
          <w:trHeight w:val="1093"/>
        </w:trPr>
        <w:tc>
          <w:tcPr>
            <w:tcW w:w="9923" w:type="dxa"/>
            <w:gridSpan w:val="3"/>
            <w:tcBorders>
              <w:left w:val="nil"/>
              <w:bottom w:val="single" w:sz="4" w:space="0" w:color="auto"/>
              <w:right w:val="nil"/>
            </w:tcBorders>
          </w:tcPr>
          <w:p w14:paraId="1415A7E6" w14:textId="77777777" w:rsidR="007149ED" w:rsidRPr="00C07BCC" w:rsidRDefault="007149ED" w:rsidP="004F0C66">
            <w:pPr>
              <w:jc w:val="center"/>
              <w:rPr>
                <w:rFonts w:ascii="Times New Roman" w:eastAsia="Calibri" w:hAnsi="Times New Roman"/>
                <w:b/>
                <w:sz w:val="28"/>
                <w:szCs w:val="28"/>
                <w:lang w:eastAsia="en-US"/>
              </w:rPr>
            </w:pPr>
          </w:p>
          <w:p w14:paraId="1DD6E026" w14:textId="77777777" w:rsidR="007149ED" w:rsidRPr="00C07BCC" w:rsidRDefault="007149ED" w:rsidP="004F0C66">
            <w:pPr>
              <w:jc w:val="center"/>
              <w:rPr>
                <w:rFonts w:ascii="Times New Roman" w:eastAsia="Calibri" w:hAnsi="Times New Roman"/>
                <w:sz w:val="28"/>
                <w:szCs w:val="28"/>
                <w:lang w:eastAsia="en-US"/>
              </w:rPr>
            </w:pPr>
            <w:r>
              <w:rPr>
                <w:rFonts w:ascii="Times New Roman" w:eastAsia="Calibri" w:hAnsi="Times New Roman"/>
                <w:sz w:val="28"/>
                <w:szCs w:val="28"/>
                <w:lang w:eastAsia="en-US"/>
              </w:rPr>
              <w:t xml:space="preserve">2. </w:t>
            </w:r>
            <w:r w:rsidRPr="00C07BCC">
              <w:rPr>
                <w:rFonts w:ascii="Times New Roman" w:eastAsia="Calibri" w:hAnsi="Times New Roman"/>
                <w:sz w:val="28"/>
                <w:szCs w:val="28"/>
                <w:lang w:eastAsia="en-US"/>
              </w:rPr>
              <w:t xml:space="preserve">Сведения о земельном участке </w:t>
            </w:r>
            <w:r>
              <w:rPr>
                <w:rFonts w:ascii="Times New Roman" w:eastAsia="Calibri" w:hAnsi="Times New Roman"/>
                <w:sz w:val="28"/>
                <w:szCs w:val="28"/>
                <w:lang w:eastAsia="en-US"/>
              </w:rPr>
              <w:t xml:space="preserve">и </w:t>
            </w:r>
            <w:r w:rsidRPr="00C07BCC">
              <w:rPr>
                <w:rFonts w:ascii="Times New Roman" w:eastAsia="Calibri" w:hAnsi="Times New Roman"/>
                <w:sz w:val="28"/>
                <w:szCs w:val="28"/>
                <w:lang w:eastAsia="en-US"/>
              </w:rPr>
              <w:t>объекте капитального строительства</w:t>
            </w:r>
          </w:p>
        </w:tc>
      </w:tr>
      <w:tr w:rsidR="007149ED" w:rsidRPr="00C07BCC" w14:paraId="1DCDC3F5" w14:textId="77777777" w:rsidTr="00FE1D06">
        <w:trPr>
          <w:trHeight w:val="1093"/>
        </w:trPr>
        <w:tc>
          <w:tcPr>
            <w:tcW w:w="1043" w:type="dxa"/>
            <w:tcBorders>
              <w:bottom w:val="single" w:sz="4" w:space="0" w:color="auto"/>
            </w:tcBorders>
          </w:tcPr>
          <w:p w14:paraId="5EA05865" w14:textId="77777777" w:rsidR="007149ED" w:rsidRPr="00C07BCC" w:rsidRDefault="007149ED" w:rsidP="004F0C66">
            <w:pPr>
              <w:jc w:val="center"/>
              <w:rPr>
                <w:rFonts w:ascii="Times New Roman" w:eastAsia="Calibri" w:hAnsi="Times New Roman"/>
                <w:sz w:val="28"/>
                <w:szCs w:val="28"/>
                <w:lang w:eastAsia="en-US"/>
              </w:rPr>
            </w:pPr>
            <w:r w:rsidRPr="00C07BCC">
              <w:rPr>
                <w:rFonts w:ascii="Times New Roman" w:eastAsia="Calibri" w:hAnsi="Times New Roman"/>
                <w:sz w:val="28"/>
                <w:szCs w:val="28"/>
                <w:lang w:eastAsia="en-US"/>
              </w:rPr>
              <w:t>2.1</w:t>
            </w:r>
          </w:p>
        </w:tc>
        <w:tc>
          <w:tcPr>
            <w:tcW w:w="4627" w:type="dxa"/>
            <w:tcBorders>
              <w:bottom w:val="single" w:sz="4" w:space="0" w:color="auto"/>
            </w:tcBorders>
          </w:tcPr>
          <w:p w14:paraId="486BF521" w14:textId="77777777" w:rsidR="007149ED" w:rsidRPr="00C07BCC" w:rsidRDefault="007149ED" w:rsidP="004F0C66">
            <w:pPr>
              <w:rPr>
                <w:rFonts w:ascii="Times New Roman" w:eastAsia="Calibri" w:hAnsi="Times New Roman"/>
                <w:sz w:val="28"/>
                <w:szCs w:val="28"/>
                <w:lang w:eastAsia="en-US"/>
              </w:rPr>
            </w:pPr>
            <w:r w:rsidRPr="00C07BCC">
              <w:rPr>
                <w:rFonts w:ascii="Times New Roman" w:eastAsia="Calibri" w:hAnsi="Times New Roman"/>
                <w:sz w:val="28"/>
                <w:szCs w:val="28"/>
                <w:lang w:eastAsia="en-US"/>
              </w:rPr>
              <w:t xml:space="preserve">Кадастровый номер земельного участка </w:t>
            </w:r>
          </w:p>
          <w:p w14:paraId="70A7D60A" w14:textId="77777777" w:rsidR="007149ED" w:rsidRPr="00C07BCC" w:rsidRDefault="007149ED" w:rsidP="004F0C66">
            <w:pPr>
              <w:rPr>
                <w:rFonts w:ascii="Times New Roman" w:eastAsia="Calibri" w:hAnsi="Times New Roman"/>
                <w:sz w:val="28"/>
                <w:szCs w:val="28"/>
                <w:lang w:eastAsia="en-US"/>
              </w:rPr>
            </w:pPr>
          </w:p>
        </w:tc>
        <w:tc>
          <w:tcPr>
            <w:tcW w:w="4253" w:type="dxa"/>
            <w:tcBorders>
              <w:bottom w:val="single" w:sz="4" w:space="0" w:color="auto"/>
            </w:tcBorders>
          </w:tcPr>
          <w:p w14:paraId="71CB42C7" w14:textId="77777777" w:rsidR="007149ED" w:rsidRPr="00C07BCC" w:rsidRDefault="007149ED" w:rsidP="004F0C66">
            <w:pPr>
              <w:rPr>
                <w:rFonts w:ascii="Times New Roman" w:eastAsia="Calibri" w:hAnsi="Times New Roman"/>
                <w:sz w:val="28"/>
                <w:szCs w:val="28"/>
                <w:lang w:eastAsia="en-US"/>
              </w:rPr>
            </w:pPr>
          </w:p>
        </w:tc>
      </w:tr>
      <w:tr w:rsidR="007149ED" w:rsidRPr="00C07BCC" w14:paraId="09ABC386" w14:textId="77777777" w:rsidTr="00FE1D06">
        <w:trPr>
          <w:trHeight w:val="1093"/>
        </w:trPr>
        <w:tc>
          <w:tcPr>
            <w:tcW w:w="1043" w:type="dxa"/>
            <w:tcBorders>
              <w:bottom w:val="single" w:sz="4" w:space="0" w:color="auto"/>
            </w:tcBorders>
          </w:tcPr>
          <w:p w14:paraId="79E344A0" w14:textId="77777777" w:rsidR="007149ED" w:rsidRPr="00C07BCC" w:rsidRDefault="007149ED" w:rsidP="004F0C66">
            <w:pPr>
              <w:jc w:val="center"/>
              <w:rPr>
                <w:rFonts w:ascii="Times New Roman" w:eastAsia="Calibri" w:hAnsi="Times New Roman"/>
                <w:sz w:val="28"/>
                <w:szCs w:val="28"/>
                <w:lang w:eastAsia="en-US"/>
              </w:rPr>
            </w:pPr>
            <w:r w:rsidRPr="00C07BCC">
              <w:rPr>
                <w:rFonts w:ascii="Times New Roman" w:eastAsia="Calibri" w:hAnsi="Times New Roman"/>
                <w:sz w:val="28"/>
                <w:szCs w:val="28"/>
                <w:lang w:eastAsia="en-US"/>
              </w:rPr>
              <w:t>2.2</w:t>
            </w:r>
          </w:p>
        </w:tc>
        <w:tc>
          <w:tcPr>
            <w:tcW w:w="4627" w:type="dxa"/>
            <w:tcBorders>
              <w:bottom w:val="single" w:sz="4" w:space="0" w:color="auto"/>
            </w:tcBorders>
          </w:tcPr>
          <w:p w14:paraId="1ECC97ED" w14:textId="77777777" w:rsidR="007149ED" w:rsidRPr="00C07BCC" w:rsidRDefault="007149ED" w:rsidP="004F0C66">
            <w:pPr>
              <w:rPr>
                <w:rFonts w:ascii="Times New Roman" w:eastAsia="Calibri" w:hAnsi="Times New Roman"/>
                <w:sz w:val="28"/>
                <w:szCs w:val="28"/>
                <w:lang w:eastAsia="en-US"/>
              </w:rPr>
            </w:pPr>
            <w:r w:rsidRPr="00C07BCC">
              <w:rPr>
                <w:rFonts w:ascii="Times New Roman" w:eastAsia="Calibri" w:hAnsi="Times New Roman"/>
                <w:sz w:val="28"/>
                <w:szCs w:val="28"/>
                <w:lang w:eastAsia="en-US"/>
              </w:rPr>
              <w:t>Адрес земельного участка</w:t>
            </w:r>
          </w:p>
        </w:tc>
        <w:tc>
          <w:tcPr>
            <w:tcW w:w="4253" w:type="dxa"/>
            <w:tcBorders>
              <w:bottom w:val="single" w:sz="4" w:space="0" w:color="auto"/>
            </w:tcBorders>
          </w:tcPr>
          <w:p w14:paraId="29ED24DC" w14:textId="77777777" w:rsidR="007149ED" w:rsidRPr="00C07BCC" w:rsidRDefault="007149ED" w:rsidP="004F0C66">
            <w:pPr>
              <w:rPr>
                <w:rFonts w:ascii="Times New Roman" w:eastAsia="Calibri" w:hAnsi="Times New Roman"/>
                <w:sz w:val="28"/>
                <w:szCs w:val="28"/>
                <w:lang w:eastAsia="en-US"/>
              </w:rPr>
            </w:pPr>
          </w:p>
        </w:tc>
      </w:tr>
      <w:tr w:rsidR="007149ED" w:rsidRPr="00C07BCC" w14:paraId="7D376E6F" w14:textId="77777777" w:rsidTr="00FE1D06">
        <w:trPr>
          <w:trHeight w:val="1093"/>
        </w:trPr>
        <w:tc>
          <w:tcPr>
            <w:tcW w:w="1043" w:type="dxa"/>
            <w:tcBorders>
              <w:bottom w:val="single" w:sz="4" w:space="0" w:color="auto"/>
            </w:tcBorders>
          </w:tcPr>
          <w:p w14:paraId="1D78969E" w14:textId="77777777" w:rsidR="007149ED" w:rsidRPr="00C07BCC" w:rsidRDefault="007149ED" w:rsidP="004F0C66">
            <w:pPr>
              <w:jc w:val="center"/>
              <w:rPr>
                <w:rFonts w:ascii="Times New Roman" w:eastAsia="Calibri" w:hAnsi="Times New Roman"/>
                <w:sz w:val="28"/>
                <w:szCs w:val="28"/>
                <w:lang w:eastAsia="en-US"/>
              </w:rPr>
            </w:pPr>
            <w:r w:rsidRPr="00C07BCC">
              <w:rPr>
                <w:rFonts w:ascii="Times New Roman" w:eastAsia="Calibri" w:hAnsi="Times New Roman"/>
                <w:sz w:val="28"/>
                <w:szCs w:val="28"/>
                <w:lang w:eastAsia="en-US"/>
              </w:rPr>
              <w:t>2.3</w:t>
            </w:r>
          </w:p>
        </w:tc>
        <w:tc>
          <w:tcPr>
            <w:tcW w:w="4627" w:type="dxa"/>
            <w:tcBorders>
              <w:bottom w:val="single" w:sz="4" w:space="0" w:color="auto"/>
            </w:tcBorders>
          </w:tcPr>
          <w:p w14:paraId="3636E1F2" w14:textId="77777777" w:rsidR="007149ED" w:rsidRPr="00C07BCC" w:rsidRDefault="007149ED" w:rsidP="004F0C66">
            <w:pPr>
              <w:rPr>
                <w:rFonts w:ascii="Times New Roman" w:eastAsia="Calibri" w:hAnsi="Times New Roman"/>
                <w:sz w:val="28"/>
                <w:szCs w:val="28"/>
                <w:lang w:eastAsia="en-US"/>
              </w:rPr>
            </w:pPr>
            <w:r w:rsidRPr="00C07BCC">
              <w:rPr>
                <w:rFonts w:ascii="Times New Roman" w:hAnsi="Times New Roman"/>
                <w:sz w:val="28"/>
                <w:szCs w:val="28"/>
              </w:rPr>
              <w:t xml:space="preserve">Вид разрешенного </w:t>
            </w:r>
            <w:proofErr w:type="gramStart"/>
            <w:r w:rsidRPr="00C07BCC">
              <w:rPr>
                <w:rFonts w:ascii="Times New Roman" w:hAnsi="Times New Roman"/>
                <w:sz w:val="28"/>
                <w:szCs w:val="28"/>
              </w:rPr>
              <w:t>использования</w:t>
            </w:r>
            <w:r w:rsidRPr="00C07BCC">
              <w:rPr>
                <w:rFonts w:ascii="Times New Roman" w:eastAsia="Calibri" w:hAnsi="Times New Roman"/>
                <w:sz w:val="28"/>
                <w:szCs w:val="28"/>
                <w:lang w:eastAsia="en-US"/>
              </w:rPr>
              <w:t xml:space="preserve">  земельного</w:t>
            </w:r>
            <w:proofErr w:type="gramEnd"/>
            <w:r w:rsidRPr="00C07BCC">
              <w:rPr>
                <w:rFonts w:ascii="Times New Roman" w:eastAsia="Calibri" w:hAnsi="Times New Roman"/>
                <w:sz w:val="28"/>
                <w:szCs w:val="28"/>
                <w:lang w:eastAsia="en-US"/>
              </w:rPr>
              <w:t xml:space="preserve"> участка </w:t>
            </w:r>
          </w:p>
          <w:p w14:paraId="7286E3BE" w14:textId="77777777" w:rsidR="007149ED" w:rsidRPr="00C07BCC" w:rsidRDefault="007149ED" w:rsidP="004F0C66">
            <w:pPr>
              <w:rPr>
                <w:rFonts w:ascii="Times New Roman" w:eastAsia="Calibri" w:hAnsi="Times New Roman"/>
                <w:sz w:val="28"/>
                <w:szCs w:val="28"/>
                <w:lang w:eastAsia="en-US"/>
              </w:rPr>
            </w:pPr>
          </w:p>
        </w:tc>
        <w:tc>
          <w:tcPr>
            <w:tcW w:w="4253" w:type="dxa"/>
            <w:tcBorders>
              <w:bottom w:val="single" w:sz="4" w:space="0" w:color="auto"/>
            </w:tcBorders>
          </w:tcPr>
          <w:p w14:paraId="3BDBE044" w14:textId="77777777" w:rsidR="007149ED" w:rsidRPr="00C07BCC" w:rsidRDefault="007149ED" w:rsidP="004F0C66">
            <w:pPr>
              <w:rPr>
                <w:rFonts w:ascii="Times New Roman" w:eastAsia="Calibri" w:hAnsi="Times New Roman"/>
                <w:sz w:val="28"/>
                <w:szCs w:val="28"/>
                <w:lang w:eastAsia="en-US"/>
              </w:rPr>
            </w:pPr>
          </w:p>
        </w:tc>
      </w:tr>
      <w:tr w:rsidR="007149ED" w:rsidRPr="00802DFB" w14:paraId="6CBFE33A" w14:textId="77777777" w:rsidTr="00FE1D06">
        <w:trPr>
          <w:trHeight w:val="1093"/>
        </w:trPr>
        <w:tc>
          <w:tcPr>
            <w:tcW w:w="1043" w:type="dxa"/>
            <w:tcBorders>
              <w:bottom w:val="single" w:sz="4" w:space="0" w:color="auto"/>
            </w:tcBorders>
          </w:tcPr>
          <w:p w14:paraId="5294A171" w14:textId="77777777" w:rsidR="007149ED" w:rsidRPr="00802DFB" w:rsidRDefault="007149ED" w:rsidP="004F0C66">
            <w:pPr>
              <w:jc w:val="center"/>
              <w:rPr>
                <w:rFonts w:ascii="Times New Roman" w:eastAsia="Calibri" w:hAnsi="Times New Roman"/>
                <w:sz w:val="28"/>
                <w:szCs w:val="28"/>
                <w:lang w:eastAsia="en-US"/>
              </w:rPr>
            </w:pPr>
            <w:r w:rsidRPr="00802DFB">
              <w:rPr>
                <w:rFonts w:ascii="Times New Roman" w:eastAsia="Calibri" w:hAnsi="Times New Roman"/>
                <w:sz w:val="28"/>
                <w:szCs w:val="28"/>
                <w:lang w:eastAsia="en-US"/>
              </w:rPr>
              <w:t>2.4</w:t>
            </w:r>
          </w:p>
        </w:tc>
        <w:tc>
          <w:tcPr>
            <w:tcW w:w="4627" w:type="dxa"/>
            <w:tcBorders>
              <w:bottom w:val="single" w:sz="4" w:space="0" w:color="auto"/>
            </w:tcBorders>
          </w:tcPr>
          <w:p w14:paraId="2B02557A" w14:textId="77777777" w:rsidR="007149ED" w:rsidRPr="00802DFB" w:rsidRDefault="007149ED" w:rsidP="004F0C66">
            <w:pPr>
              <w:rPr>
                <w:rFonts w:ascii="Times New Roman" w:eastAsia="Calibri" w:hAnsi="Times New Roman"/>
                <w:i/>
                <w:sz w:val="28"/>
                <w:szCs w:val="28"/>
                <w:lang w:eastAsia="en-US"/>
              </w:rPr>
            </w:pPr>
            <w:r w:rsidRPr="00802DFB">
              <w:rPr>
                <w:rFonts w:ascii="Times New Roman" w:hAnsi="Times New Roman"/>
                <w:sz w:val="28"/>
                <w:szCs w:val="28"/>
              </w:rPr>
              <w:t xml:space="preserve">Реквизиты градостроительного плана </w:t>
            </w:r>
            <w:r w:rsidRPr="00802DFB">
              <w:rPr>
                <w:rFonts w:ascii="Times New Roman" w:eastAsia="Calibri" w:hAnsi="Times New Roman"/>
                <w:sz w:val="28"/>
                <w:szCs w:val="28"/>
                <w:lang w:eastAsia="en-US"/>
              </w:rPr>
              <w:t xml:space="preserve">земельного участка </w:t>
            </w:r>
            <w:r w:rsidRPr="00802DFB">
              <w:rPr>
                <w:rFonts w:ascii="Times New Roman" w:eastAsia="Calibri" w:hAnsi="Times New Roman"/>
                <w:i/>
                <w:sz w:val="28"/>
                <w:szCs w:val="28"/>
                <w:lang w:eastAsia="en-US"/>
              </w:rPr>
              <w:t>(при наличии)</w:t>
            </w:r>
          </w:p>
          <w:p w14:paraId="1395F29A" w14:textId="77777777" w:rsidR="007149ED" w:rsidRPr="00802DFB" w:rsidRDefault="007149ED" w:rsidP="004F0C66">
            <w:pPr>
              <w:rPr>
                <w:rFonts w:ascii="Times New Roman" w:eastAsia="Calibri" w:hAnsi="Times New Roman"/>
                <w:sz w:val="28"/>
                <w:szCs w:val="28"/>
                <w:lang w:eastAsia="en-US"/>
              </w:rPr>
            </w:pPr>
          </w:p>
        </w:tc>
        <w:tc>
          <w:tcPr>
            <w:tcW w:w="4253" w:type="dxa"/>
            <w:tcBorders>
              <w:bottom w:val="single" w:sz="4" w:space="0" w:color="auto"/>
            </w:tcBorders>
          </w:tcPr>
          <w:p w14:paraId="7A88CA25" w14:textId="77777777" w:rsidR="007149ED" w:rsidRPr="00802DFB" w:rsidRDefault="007149ED" w:rsidP="004F0C66">
            <w:pPr>
              <w:rPr>
                <w:rFonts w:ascii="Times New Roman" w:eastAsia="Calibri" w:hAnsi="Times New Roman"/>
                <w:sz w:val="28"/>
                <w:szCs w:val="28"/>
                <w:lang w:eastAsia="en-US"/>
              </w:rPr>
            </w:pPr>
          </w:p>
        </w:tc>
      </w:tr>
      <w:tr w:rsidR="007149ED" w:rsidRPr="00802DFB" w14:paraId="75B42F01" w14:textId="77777777" w:rsidTr="00FE1D06">
        <w:trPr>
          <w:trHeight w:val="1093"/>
        </w:trPr>
        <w:tc>
          <w:tcPr>
            <w:tcW w:w="1043" w:type="dxa"/>
            <w:tcBorders>
              <w:bottom w:val="single" w:sz="4" w:space="0" w:color="auto"/>
            </w:tcBorders>
          </w:tcPr>
          <w:p w14:paraId="187D1698" w14:textId="77777777" w:rsidR="007149ED" w:rsidRPr="00802DFB" w:rsidRDefault="007149ED" w:rsidP="004F0C66">
            <w:pPr>
              <w:jc w:val="center"/>
              <w:rPr>
                <w:rFonts w:ascii="Times New Roman" w:eastAsia="Calibri" w:hAnsi="Times New Roman"/>
                <w:sz w:val="28"/>
                <w:szCs w:val="28"/>
                <w:lang w:eastAsia="en-US"/>
              </w:rPr>
            </w:pPr>
            <w:r w:rsidRPr="00802DFB">
              <w:rPr>
                <w:rFonts w:ascii="Times New Roman" w:eastAsia="Calibri" w:hAnsi="Times New Roman"/>
                <w:sz w:val="28"/>
                <w:szCs w:val="28"/>
                <w:lang w:eastAsia="en-US"/>
              </w:rPr>
              <w:t>2.5</w:t>
            </w:r>
          </w:p>
        </w:tc>
        <w:tc>
          <w:tcPr>
            <w:tcW w:w="4627" w:type="dxa"/>
            <w:tcBorders>
              <w:bottom w:val="single" w:sz="4" w:space="0" w:color="auto"/>
            </w:tcBorders>
          </w:tcPr>
          <w:p w14:paraId="11D875B3" w14:textId="77777777" w:rsidR="007149ED" w:rsidRPr="00802DFB" w:rsidRDefault="007149ED" w:rsidP="004F0C66">
            <w:pPr>
              <w:rPr>
                <w:rFonts w:ascii="Times New Roman" w:hAnsi="Times New Roman"/>
                <w:sz w:val="28"/>
                <w:szCs w:val="28"/>
              </w:rPr>
            </w:pPr>
            <w:r w:rsidRPr="00802DFB">
              <w:rPr>
                <w:rFonts w:ascii="Times New Roman" w:eastAsia="Calibri" w:hAnsi="Times New Roman"/>
                <w:sz w:val="28"/>
                <w:szCs w:val="28"/>
                <w:lang w:eastAsia="en-US"/>
              </w:rPr>
              <w:t xml:space="preserve">Кадастровый номер объекта капитального строительства  </w:t>
            </w:r>
          </w:p>
        </w:tc>
        <w:tc>
          <w:tcPr>
            <w:tcW w:w="4253" w:type="dxa"/>
            <w:tcBorders>
              <w:bottom w:val="single" w:sz="4" w:space="0" w:color="auto"/>
            </w:tcBorders>
          </w:tcPr>
          <w:p w14:paraId="38281B82" w14:textId="77777777" w:rsidR="007149ED" w:rsidRPr="00802DFB" w:rsidRDefault="007149ED" w:rsidP="004F0C66">
            <w:pPr>
              <w:rPr>
                <w:rFonts w:ascii="Times New Roman" w:eastAsia="Calibri" w:hAnsi="Times New Roman"/>
                <w:sz w:val="28"/>
                <w:szCs w:val="28"/>
                <w:lang w:eastAsia="en-US"/>
              </w:rPr>
            </w:pPr>
          </w:p>
        </w:tc>
      </w:tr>
      <w:tr w:rsidR="007149ED" w:rsidRPr="00802DFB" w14:paraId="1D436B74" w14:textId="77777777" w:rsidTr="00FE1D06">
        <w:trPr>
          <w:trHeight w:val="1093"/>
        </w:trPr>
        <w:tc>
          <w:tcPr>
            <w:tcW w:w="1043" w:type="dxa"/>
            <w:tcBorders>
              <w:bottom w:val="single" w:sz="4" w:space="0" w:color="auto"/>
            </w:tcBorders>
          </w:tcPr>
          <w:p w14:paraId="1C7C1EF8" w14:textId="77777777" w:rsidR="007149ED" w:rsidRPr="00802DFB" w:rsidRDefault="007149ED" w:rsidP="004F0C66">
            <w:pPr>
              <w:jc w:val="center"/>
              <w:rPr>
                <w:rFonts w:ascii="Times New Roman" w:eastAsia="Calibri" w:hAnsi="Times New Roman"/>
                <w:sz w:val="28"/>
                <w:szCs w:val="28"/>
                <w:lang w:eastAsia="en-US"/>
              </w:rPr>
            </w:pPr>
            <w:r w:rsidRPr="00802DFB">
              <w:rPr>
                <w:rFonts w:ascii="Times New Roman" w:eastAsia="Calibri" w:hAnsi="Times New Roman"/>
                <w:sz w:val="28"/>
                <w:szCs w:val="28"/>
                <w:lang w:eastAsia="en-US"/>
              </w:rPr>
              <w:t>2.6</w:t>
            </w:r>
          </w:p>
        </w:tc>
        <w:tc>
          <w:tcPr>
            <w:tcW w:w="4627" w:type="dxa"/>
            <w:tcBorders>
              <w:bottom w:val="single" w:sz="4" w:space="0" w:color="auto"/>
            </w:tcBorders>
          </w:tcPr>
          <w:p w14:paraId="60BCCF42" w14:textId="77777777" w:rsidR="007149ED" w:rsidRPr="00802DFB" w:rsidRDefault="007149ED" w:rsidP="004F0C66">
            <w:pPr>
              <w:rPr>
                <w:rFonts w:ascii="Times New Roman" w:eastAsia="Calibri" w:hAnsi="Times New Roman"/>
                <w:sz w:val="28"/>
                <w:szCs w:val="28"/>
                <w:lang w:eastAsia="en-US"/>
              </w:rPr>
            </w:pPr>
            <w:r w:rsidRPr="00802DFB">
              <w:rPr>
                <w:rFonts w:ascii="Times New Roman" w:eastAsia="Calibri" w:hAnsi="Times New Roman"/>
                <w:sz w:val="28"/>
                <w:szCs w:val="28"/>
                <w:lang w:eastAsia="en-US"/>
              </w:rPr>
              <w:t xml:space="preserve">Наименование объекта капитального строительства </w:t>
            </w:r>
          </w:p>
        </w:tc>
        <w:tc>
          <w:tcPr>
            <w:tcW w:w="4253" w:type="dxa"/>
            <w:tcBorders>
              <w:bottom w:val="single" w:sz="4" w:space="0" w:color="auto"/>
            </w:tcBorders>
          </w:tcPr>
          <w:p w14:paraId="4667F589" w14:textId="77777777" w:rsidR="007149ED" w:rsidRPr="00802DFB" w:rsidRDefault="007149ED" w:rsidP="004F0C66">
            <w:pPr>
              <w:rPr>
                <w:rFonts w:ascii="Times New Roman" w:eastAsia="Calibri" w:hAnsi="Times New Roman"/>
                <w:sz w:val="28"/>
                <w:szCs w:val="28"/>
                <w:lang w:eastAsia="en-US"/>
              </w:rPr>
            </w:pPr>
          </w:p>
        </w:tc>
      </w:tr>
      <w:tr w:rsidR="007149ED" w:rsidRPr="00802DFB" w14:paraId="70A7D999" w14:textId="77777777" w:rsidTr="00FE1D06">
        <w:trPr>
          <w:trHeight w:val="1093"/>
        </w:trPr>
        <w:tc>
          <w:tcPr>
            <w:tcW w:w="1043" w:type="dxa"/>
          </w:tcPr>
          <w:p w14:paraId="3E7DFD15" w14:textId="77777777" w:rsidR="007149ED" w:rsidRPr="00802DFB" w:rsidRDefault="007149ED" w:rsidP="004F0C66">
            <w:pPr>
              <w:jc w:val="center"/>
              <w:rPr>
                <w:rFonts w:ascii="Times New Roman" w:eastAsia="Calibri" w:hAnsi="Times New Roman"/>
                <w:sz w:val="28"/>
                <w:szCs w:val="28"/>
                <w:lang w:eastAsia="en-US"/>
              </w:rPr>
            </w:pPr>
            <w:r w:rsidRPr="00802DFB">
              <w:rPr>
                <w:rFonts w:ascii="Times New Roman" w:eastAsia="Calibri" w:hAnsi="Times New Roman"/>
                <w:sz w:val="28"/>
                <w:szCs w:val="28"/>
                <w:lang w:eastAsia="en-US"/>
              </w:rPr>
              <w:t>2.7</w:t>
            </w:r>
          </w:p>
        </w:tc>
        <w:tc>
          <w:tcPr>
            <w:tcW w:w="4627" w:type="dxa"/>
          </w:tcPr>
          <w:p w14:paraId="0262F476" w14:textId="77777777" w:rsidR="007149ED" w:rsidRPr="00802DFB" w:rsidRDefault="007149ED" w:rsidP="004F0C66">
            <w:pPr>
              <w:rPr>
                <w:rFonts w:ascii="Times New Roman" w:eastAsia="Calibri" w:hAnsi="Times New Roman"/>
                <w:sz w:val="28"/>
                <w:szCs w:val="28"/>
                <w:lang w:eastAsia="en-US"/>
              </w:rPr>
            </w:pPr>
            <w:r w:rsidRPr="00802DFB">
              <w:rPr>
                <w:rFonts w:ascii="Times New Roman" w:eastAsia="Calibri" w:hAnsi="Times New Roman"/>
                <w:sz w:val="28"/>
                <w:szCs w:val="28"/>
                <w:lang w:eastAsia="en-US"/>
              </w:rPr>
              <w:t xml:space="preserve">Назначение объекта капитального строительства </w:t>
            </w:r>
          </w:p>
        </w:tc>
        <w:tc>
          <w:tcPr>
            <w:tcW w:w="4253" w:type="dxa"/>
          </w:tcPr>
          <w:p w14:paraId="29490093" w14:textId="77777777" w:rsidR="007149ED" w:rsidRPr="00802DFB" w:rsidRDefault="007149ED" w:rsidP="004F0C66">
            <w:pPr>
              <w:rPr>
                <w:rFonts w:ascii="Times New Roman" w:eastAsia="Calibri" w:hAnsi="Times New Roman"/>
                <w:sz w:val="28"/>
                <w:szCs w:val="28"/>
                <w:lang w:eastAsia="en-US"/>
              </w:rPr>
            </w:pPr>
          </w:p>
        </w:tc>
      </w:tr>
      <w:tr w:rsidR="007149ED" w:rsidRPr="00802DFB" w14:paraId="7A7ACCAF" w14:textId="77777777" w:rsidTr="00FE1D06">
        <w:trPr>
          <w:trHeight w:val="1093"/>
        </w:trPr>
        <w:tc>
          <w:tcPr>
            <w:tcW w:w="1043" w:type="dxa"/>
          </w:tcPr>
          <w:p w14:paraId="7253BD63" w14:textId="77777777" w:rsidR="007149ED" w:rsidRPr="00802DFB" w:rsidRDefault="007149ED" w:rsidP="004F0C66">
            <w:pPr>
              <w:jc w:val="center"/>
              <w:rPr>
                <w:rFonts w:ascii="Times New Roman" w:eastAsia="Calibri" w:hAnsi="Times New Roman"/>
                <w:sz w:val="28"/>
                <w:szCs w:val="28"/>
                <w:lang w:eastAsia="en-US"/>
              </w:rPr>
            </w:pPr>
            <w:r w:rsidRPr="00802DFB">
              <w:rPr>
                <w:rFonts w:ascii="Times New Roman" w:eastAsia="Calibri" w:hAnsi="Times New Roman"/>
                <w:sz w:val="28"/>
                <w:szCs w:val="28"/>
                <w:lang w:eastAsia="en-US"/>
              </w:rPr>
              <w:t>2.8</w:t>
            </w:r>
          </w:p>
        </w:tc>
        <w:tc>
          <w:tcPr>
            <w:tcW w:w="4627" w:type="dxa"/>
          </w:tcPr>
          <w:p w14:paraId="11957415" w14:textId="77777777" w:rsidR="007149ED" w:rsidRPr="00802DFB" w:rsidRDefault="007149ED" w:rsidP="004F0C66">
            <w:pPr>
              <w:rPr>
                <w:rFonts w:ascii="Times New Roman" w:eastAsia="Calibri" w:hAnsi="Times New Roman"/>
                <w:sz w:val="28"/>
                <w:szCs w:val="28"/>
                <w:lang w:eastAsia="en-US"/>
              </w:rPr>
            </w:pPr>
            <w:r w:rsidRPr="00802DFB">
              <w:rPr>
                <w:rFonts w:ascii="Times New Roman" w:eastAsia="Calibri" w:hAnsi="Times New Roman"/>
                <w:sz w:val="28"/>
                <w:szCs w:val="28"/>
                <w:lang w:eastAsia="en-US"/>
              </w:rPr>
              <w:t>Технико-экономические показатели объекта капитального строительства (</w:t>
            </w:r>
            <w:r>
              <w:rPr>
                <w:rFonts w:ascii="Times New Roman" w:eastAsia="Calibri" w:hAnsi="Times New Roman"/>
                <w:sz w:val="28"/>
                <w:szCs w:val="28"/>
                <w:lang w:eastAsia="en-US"/>
              </w:rPr>
              <w:t>количество этажей, в т.ч. подземных,</w:t>
            </w:r>
            <w:r w:rsidRPr="00802DFB">
              <w:rPr>
                <w:rFonts w:ascii="Times New Roman" w:eastAsia="Calibri" w:hAnsi="Times New Roman"/>
                <w:sz w:val="28"/>
                <w:szCs w:val="28"/>
                <w:lang w:eastAsia="en-US"/>
              </w:rPr>
              <w:t xml:space="preserve"> площадь) </w:t>
            </w:r>
          </w:p>
        </w:tc>
        <w:tc>
          <w:tcPr>
            <w:tcW w:w="4253" w:type="dxa"/>
          </w:tcPr>
          <w:p w14:paraId="2D92F982" w14:textId="77777777" w:rsidR="007149ED" w:rsidRPr="00802DFB" w:rsidRDefault="007149ED" w:rsidP="004F0C66">
            <w:pPr>
              <w:rPr>
                <w:rFonts w:ascii="Times New Roman" w:eastAsia="Calibri" w:hAnsi="Times New Roman"/>
                <w:sz w:val="28"/>
                <w:szCs w:val="28"/>
                <w:lang w:eastAsia="en-US"/>
              </w:rPr>
            </w:pPr>
          </w:p>
        </w:tc>
      </w:tr>
    </w:tbl>
    <w:p w14:paraId="540B5B52" w14:textId="77777777" w:rsidR="007149ED" w:rsidRDefault="007149ED" w:rsidP="004F0C66">
      <w:pPr>
        <w:rPr>
          <w:rFonts w:ascii="Times New Roman" w:hAnsi="Times New Roman"/>
          <w:sz w:val="28"/>
          <w:szCs w:val="28"/>
        </w:rPr>
      </w:pPr>
    </w:p>
    <w:p w14:paraId="52BB3B78" w14:textId="77777777" w:rsidR="007149ED" w:rsidRDefault="007149ED" w:rsidP="004F0C66">
      <w:pPr>
        <w:jc w:val="center"/>
        <w:rPr>
          <w:rFonts w:ascii="Times New Roman" w:hAnsi="Times New Roman"/>
          <w:sz w:val="28"/>
          <w:szCs w:val="28"/>
        </w:rPr>
      </w:pPr>
      <w:r w:rsidRPr="00802DFB">
        <w:rPr>
          <w:rFonts w:ascii="Times New Roman" w:hAnsi="Times New Roman"/>
          <w:sz w:val="28"/>
          <w:szCs w:val="28"/>
        </w:rPr>
        <w:t xml:space="preserve">3. </w:t>
      </w:r>
      <w:r>
        <w:rPr>
          <w:rFonts w:ascii="Times New Roman" w:hAnsi="Times New Roman"/>
          <w:sz w:val="28"/>
          <w:szCs w:val="28"/>
        </w:rPr>
        <w:t>Параметры планируемого к размещению объекта капитального строительства</w:t>
      </w:r>
    </w:p>
    <w:p w14:paraId="73E54CE6" w14:textId="77777777" w:rsidR="007149ED" w:rsidRDefault="007149ED" w:rsidP="004F0C66">
      <w:pPr>
        <w:jc w:val="center"/>
        <w:rPr>
          <w:rFonts w:ascii="Times New Roman" w:hAnsi="Times New Roman"/>
          <w:sz w:val="28"/>
          <w:szCs w:val="28"/>
        </w:rPr>
      </w:pPr>
      <w:r>
        <w:rPr>
          <w:rFonts w:ascii="Times New Roman" w:hAnsi="Times New Roman"/>
          <w:sz w:val="28"/>
          <w:szCs w:val="28"/>
        </w:rPr>
        <w:t>(указываются все параметры планируемого строительства, реконструкции объекта капитального строительства</w:t>
      </w:r>
    </w:p>
    <w:p w14:paraId="3EC3F962" w14:textId="77777777" w:rsidR="007149ED" w:rsidRPr="00802DFB" w:rsidRDefault="007149ED" w:rsidP="004F0C66">
      <w:pPr>
        <w:rPr>
          <w:rFonts w:ascii="Times New Roman" w:hAnsi="Times New Roman"/>
          <w:sz w:val="28"/>
          <w:szCs w:val="28"/>
        </w:rPr>
      </w:pPr>
    </w:p>
    <w:tbl>
      <w:tblPr>
        <w:tblStyle w:val="a3"/>
        <w:tblW w:w="0" w:type="auto"/>
        <w:tblLook w:val="04A0" w:firstRow="1" w:lastRow="0" w:firstColumn="1" w:lastColumn="0" w:noHBand="0" w:noVBand="1"/>
      </w:tblPr>
      <w:tblGrid>
        <w:gridCol w:w="1005"/>
        <w:gridCol w:w="4233"/>
        <w:gridCol w:w="4107"/>
      </w:tblGrid>
      <w:tr w:rsidR="007149ED" w:rsidRPr="00802DFB" w14:paraId="31C56C24" w14:textId="77777777" w:rsidTr="00FE1D06">
        <w:tc>
          <w:tcPr>
            <w:tcW w:w="1101" w:type="dxa"/>
          </w:tcPr>
          <w:p w14:paraId="7F42F8BE" w14:textId="77777777" w:rsidR="007149ED" w:rsidRPr="00802DFB" w:rsidRDefault="007149ED" w:rsidP="004F0C66">
            <w:pPr>
              <w:autoSpaceDE w:val="0"/>
              <w:autoSpaceDN w:val="0"/>
              <w:adjustRightInd w:val="0"/>
              <w:jc w:val="center"/>
              <w:rPr>
                <w:rFonts w:ascii="Times New Roman" w:eastAsiaTheme="minorHAnsi" w:hAnsi="Times New Roman"/>
                <w:sz w:val="28"/>
                <w:szCs w:val="28"/>
                <w:lang w:eastAsia="en-US"/>
              </w:rPr>
            </w:pPr>
            <w:r w:rsidRPr="00802DFB">
              <w:rPr>
                <w:rFonts w:ascii="Times New Roman" w:eastAsiaTheme="minorHAnsi" w:hAnsi="Times New Roman"/>
                <w:sz w:val="28"/>
                <w:szCs w:val="28"/>
                <w:lang w:eastAsia="en-US"/>
              </w:rPr>
              <w:t>№</w:t>
            </w:r>
          </w:p>
        </w:tc>
        <w:tc>
          <w:tcPr>
            <w:tcW w:w="4536" w:type="dxa"/>
          </w:tcPr>
          <w:p w14:paraId="474D908D" w14:textId="77777777" w:rsidR="007149ED" w:rsidRPr="00802DFB" w:rsidRDefault="007149ED" w:rsidP="004F0C66">
            <w:pPr>
              <w:autoSpaceDE w:val="0"/>
              <w:autoSpaceDN w:val="0"/>
              <w:adjustRightInd w:val="0"/>
              <w:jc w:val="center"/>
              <w:rPr>
                <w:rFonts w:ascii="Times New Roman" w:eastAsiaTheme="minorHAnsi" w:hAnsi="Times New Roman"/>
                <w:sz w:val="28"/>
                <w:szCs w:val="28"/>
                <w:lang w:eastAsia="en-US"/>
              </w:rPr>
            </w:pPr>
            <w:r>
              <w:rPr>
                <w:rFonts w:ascii="Times New Roman" w:eastAsiaTheme="minorHAnsi" w:hAnsi="Times New Roman"/>
                <w:sz w:val="28"/>
                <w:szCs w:val="28"/>
                <w:lang w:eastAsia="en-US"/>
              </w:rPr>
              <w:t>Предельные параметры строительства, реконструкции объектов капитального строительства в соответствии с градостроительным регламентом правил землепользования и застройки</w:t>
            </w:r>
          </w:p>
        </w:tc>
        <w:tc>
          <w:tcPr>
            <w:tcW w:w="4501" w:type="dxa"/>
          </w:tcPr>
          <w:p w14:paraId="05AF510F" w14:textId="77777777" w:rsidR="007149ED" w:rsidRPr="00802DFB" w:rsidRDefault="007149ED" w:rsidP="004F0C66">
            <w:pPr>
              <w:autoSpaceDE w:val="0"/>
              <w:autoSpaceDN w:val="0"/>
              <w:adjustRightInd w:val="0"/>
              <w:jc w:val="center"/>
              <w:rPr>
                <w:rFonts w:ascii="Times New Roman" w:eastAsiaTheme="minorHAnsi" w:hAnsi="Times New Roman"/>
                <w:sz w:val="28"/>
                <w:szCs w:val="28"/>
                <w:lang w:eastAsia="en-US"/>
              </w:rPr>
            </w:pPr>
            <w:r>
              <w:rPr>
                <w:rFonts w:ascii="Times New Roman" w:eastAsiaTheme="minorHAnsi" w:hAnsi="Times New Roman"/>
                <w:sz w:val="28"/>
                <w:szCs w:val="28"/>
                <w:lang w:eastAsia="en-US"/>
              </w:rPr>
              <w:t>Планируемого отклонением</w:t>
            </w:r>
          </w:p>
        </w:tc>
      </w:tr>
      <w:tr w:rsidR="007149ED" w:rsidRPr="00802DFB" w14:paraId="10991B56" w14:textId="77777777" w:rsidTr="00FE1D06">
        <w:tc>
          <w:tcPr>
            <w:tcW w:w="1101" w:type="dxa"/>
          </w:tcPr>
          <w:p w14:paraId="7DD263B0" w14:textId="77777777" w:rsidR="007149ED" w:rsidRPr="00802DFB" w:rsidRDefault="007149ED" w:rsidP="004F0C66">
            <w:pPr>
              <w:autoSpaceDE w:val="0"/>
              <w:autoSpaceDN w:val="0"/>
              <w:adjustRightInd w:val="0"/>
              <w:jc w:val="both"/>
              <w:rPr>
                <w:rFonts w:ascii="Times New Roman" w:eastAsiaTheme="minorHAnsi" w:hAnsi="Times New Roman"/>
                <w:sz w:val="28"/>
                <w:szCs w:val="28"/>
                <w:lang w:eastAsia="en-US"/>
              </w:rPr>
            </w:pPr>
          </w:p>
        </w:tc>
        <w:tc>
          <w:tcPr>
            <w:tcW w:w="4536" w:type="dxa"/>
          </w:tcPr>
          <w:p w14:paraId="0B474323" w14:textId="77777777" w:rsidR="007149ED" w:rsidRPr="00802DFB" w:rsidRDefault="007149ED" w:rsidP="004F0C66">
            <w:pPr>
              <w:autoSpaceDE w:val="0"/>
              <w:autoSpaceDN w:val="0"/>
              <w:adjustRightInd w:val="0"/>
              <w:jc w:val="both"/>
              <w:rPr>
                <w:rFonts w:ascii="Times New Roman" w:eastAsiaTheme="minorHAnsi" w:hAnsi="Times New Roman"/>
                <w:sz w:val="28"/>
                <w:szCs w:val="28"/>
                <w:lang w:eastAsia="en-US"/>
              </w:rPr>
            </w:pPr>
          </w:p>
        </w:tc>
        <w:tc>
          <w:tcPr>
            <w:tcW w:w="4501" w:type="dxa"/>
          </w:tcPr>
          <w:p w14:paraId="47E75448" w14:textId="77777777" w:rsidR="007149ED" w:rsidRPr="00802DFB" w:rsidRDefault="007149ED" w:rsidP="004F0C66">
            <w:pPr>
              <w:autoSpaceDE w:val="0"/>
              <w:autoSpaceDN w:val="0"/>
              <w:adjustRightInd w:val="0"/>
              <w:jc w:val="both"/>
              <w:rPr>
                <w:rFonts w:ascii="Times New Roman" w:eastAsiaTheme="minorHAnsi" w:hAnsi="Times New Roman"/>
                <w:sz w:val="28"/>
                <w:szCs w:val="28"/>
                <w:lang w:eastAsia="en-US"/>
              </w:rPr>
            </w:pPr>
          </w:p>
        </w:tc>
      </w:tr>
    </w:tbl>
    <w:p w14:paraId="5CBA692A" w14:textId="77777777" w:rsidR="007149ED" w:rsidRDefault="007149ED" w:rsidP="004F0C66">
      <w:pPr>
        <w:autoSpaceDE w:val="0"/>
        <w:autoSpaceDN w:val="0"/>
        <w:adjustRightInd w:val="0"/>
        <w:jc w:val="center"/>
        <w:rPr>
          <w:rFonts w:ascii="Times New Roman" w:eastAsiaTheme="minorHAnsi" w:hAnsi="Times New Roman"/>
          <w:sz w:val="28"/>
          <w:szCs w:val="28"/>
          <w:lang w:eastAsia="en-US"/>
        </w:rPr>
      </w:pPr>
    </w:p>
    <w:p w14:paraId="76614F90" w14:textId="77777777" w:rsidR="007149ED" w:rsidRDefault="007149ED" w:rsidP="004F0C66">
      <w:pPr>
        <w:autoSpaceDE w:val="0"/>
        <w:autoSpaceDN w:val="0"/>
        <w:adjustRightInd w:val="0"/>
        <w:jc w:val="center"/>
        <w:rPr>
          <w:rFonts w:ascii="Times New Roman" w:eastAsiaTheme="minorHAnsi" w:hAnsi="Times New Roman"/>
          <w:sz w:val="28"/>
          <w:szCs w:val="28"/>
          <w:lang w:eastAsia="en-US"/>
        </w:rPr>
      </w:pPr>
      <w:r w:rsidRPr="00802DFB">
        <w:rPr>
          <w:rFonts w:ascii="Times New Roman" w:eastAsiaTheme="minorHAnsi" w:hAnsi="Times New Roman"/>
          <w:sz w:val="28"/>
          <w:szCs w:val="28"/>
          <w:lang w:eastAsia="en-US"/>
        </w:rPr>
        <w:t xml:space="preserve">4. </w:t>
      </w:r>
      <w:r>
        <w:rPr>
          <w:rFonts w:ascii="Times New Roman" w:eastAsiaTheme="minorHAnsi" w:hAnsi="Times New Roman"/>
          <w:sz w:val="28"/>
          <w:szCs w:val="28"/>
          <w:lang w:eastAsia="en-US"/>
        </w:rPr>
        <w:t>Указывается нужное в о</w:t>
      </w:r>
      <w:r w:rsidRPr="00802DFB">
        <w:rPr>
          <w:rFonts w:ascii="Times New Roman" w:eastAsiaTheme="minorHAnsi" w:hAnsi="Times New Roman"/>
          <w:sz w:val="28"/>
          <w:szCs w:val="28"/>
          <w:lang w:eastAsia="en-US"/>
        </w:rPr>
        <w:t xml:space="preserve">боснование </w:t>
      </w:r>
      <w:r>
        <w:rPr>
          <w:rFonts w:ascii="Times New Roman" w:eastAsiaTheme="minorHAnsi" w:hAnsi="Times New Roman"/>
          <w:sz w:val="28"/>
          <w:szCs w:val="28"/>
          <w:lang w:eastAsia="en-US"/>
        </w:rPr>
        <w:t xml:space="preserve">неблагоприятных условий для застройки </w:t>
      </w:r>
      <w:r>
        <w:rPr>
          <w:rFonts w:ascii="Times New Roman" w:hAnsi="Times New Roman"/>
          <w:sz w:val="28"/>
          <w:szCs w:val="28"/>
        </w:rPr>
        <w:t>в соответствии с частями 1, 1.1 статьи 40 Градостроительного кодекса Российской Федерации</w:t>
      </w:r>
    </w:p>
    <w:tbl>
      <w:tblPr>
        <w:tblStyle w:val="a3"/>
        <w:tblW w:w="0" w:type="auto"/>
        <w:tblLook w:val="04A0" w:firstRow="1" w:lastRow="0" w:firstColumn="1" w:lastColumn="0" w:noHBand="0" w:noVBand="1"/>
      </w:tblPr>
      <w:tblGrid>
        <w:gridCol w:w="1059"/>
        <w:gridCol w:w="769"/>
        <w:gridCol w:w="7517"/>
      </w:tblGrid>
      <w:tr w:rsidR="007149ED" w14:paraId="6455AFEF" w14:textId="77777777" w:rsidTr="00FE1D06">
        <w:tc>
          <w:tcPr>
            <w:tcW w:w="1951" w:type="dxa"/>
            <w:gridSpan w:val="2"/>
            <w:vAlign w:val="center"/>
          </w:tcPr>
          <w:p w14:paraId="0E364951" w14:textId="77777777" w:rsidR="007149ED" w:rsidRDefault="007149ED" w:rsidP="004F0C66">
            <w:pPr>
              <w:autoSpaceDE w:val="0"/>
              <w:autoSpaceDN w:val="0"/>
              <w:adjustRightInd w:val="0"/>
              <w:jc w:val="center"/>
              <w:rPr>
                <w:rFonts w:ascii="Times New Roman" w:eastAsiaTheme="minorHAnsi" w:hAnsi="Times New Roman"/>
                <w:sz w:val="28"/>
                <w:szCs w:val="28"/>
                <w:lang w:eastAsia="en-US"/>
              </w:rPr>
            </w:pPr>
            <w:r>
              <w:rPr>
                <w:rFonts w:ascii="Times New Roman" w:eastAsiaTheme="minorHAnsi" w:hAnsi="Times New Roman"/>
                <w:sz w:val="28"/>
                <w:szCs w:val="28"/>
                <w:lang w:eastAsia="en-US"/>
              </w:rPr>
              <w:t>4.1</w:t>
            </w:r>
          </w:p>
        </w:tc>
        <w:tc>
          <w:tcPr>
            <w:tcW w:w="8187" w:type="dxa"/>
          </w:tcPr>
          <w:p w14:paraId="53A76198" w14:textId="77777777" w:rsidR="007149ED" w:rsidRDefault="007149ED" w:rsidP="004F0C66">
            <w:pPr>
              <w:autoSpaceDE w:val="0"/>
              <w:autoSpaceDN w:val="0"/>
              <w:adjustRightInd w:val="0"/>
              <w:jc w:val="both"/>
              <w:rPr>
                <w:rFonts w:ascii="Times New Roman" w:eastAsiaTheme="minorHAnsi" w:hAnsi="Times New Roman"/>
                <w:sz w:val="28"/>
                <w:szCs w:val="28"/>
                <w:lang w:eastAsia="en-US"/>
              </w:rPr>
            </w:pPr>
            <w:r>
              <w:rPr>
                <w:rFonts w:ascii="Times New Roman" w:eastAsiaTheme="minorHAnsi" w:hAnsi="Times New Roman"/>
                <w:sz w:val="28"/>
                <w:szCs w:val="28"/>
                <w:lang w:eastAsia="en-US"/>
              </w:rPr>
              <w:t>р</w:t>
            </w:r>
            <w:r w:rsidRPr="00185039">
              <w:rPr>
                <w:rFonts w:ascii="Times New Roman" w:eastAsiaTheme="minorHAnsi" w:hAnsi="Times New Roman"/>
                <w:sz w:val="28"/>
                <w:szCs w:val="28"/>
                <w:lang w:eastAsia="en-US"/>
              </w:rPr>
              <w:t>азмеры земельного участка</w:t>
            </w:r>
            <w:r>
              <w:rPr>
                <w:rFonts w:ascii="Times New Roman" w:eastAsiaTheme="minorHAnsi" w:hAnsi="Times New Roman"/>
                <w:sz w:val="28"/>
                <w:szCs w:val="28"/>
                <w:lang w:eastAsia="en-US"/>
              </w:rPr>
              <w:t xml:space="preserve"> </w:t>
            </w:r>
            <w:r w:rsidRPr="00185039">
              <w:rPr>
                <w:rFonts w:ascii="Times New Roman" w:eastAsiaTheme="minorHAnsi" w:hAnsi="Times New Roman"/>
                <w:sz w:val="28"/>
                <w:szCs w:val="28"/>
                <w:lang w:eastAsia="en-US"/>
              </w:rPr>
              <w:t>меньше</w:t>
            </w:r>
            <w:r>
              <w:rPr>
                <w:rFonts w:ascii="Times New Roman" w:eastAsiaTheme="minorHAnsi" w:hAnsi="Times New Roman"/>
                <w:sz w:val="28"/>
                <w:szCs w:val="28"/>
                <w:lang w:eastAsia="en-US"/>
              </w:rPr>
              <w:t xml:space="preserve"> </w:t>
            </w:r>
            <w:r w:rsidRPr="00185039">
              <w:rPr>
                <w:rFonts w:ascii="Times New Roman" w:eastAsiaTheme="minorHAnsi" w:hAnsi="Times New Roman"/>
                <w:sz w:val="28"/>
                <w:szCs w:val="28"/>
                <w:lang w:eastAsia="en-US"/>
              </w:rPr>
              <w:t>установленного градостроительным регламентом минимального размера</w:t>
            </w:r>
            <w:r>
              <w:rPr>
                <w:rFonts w:ascii="Times New Roman" w:eastAsiaTheme="minorHAnsi" w:hAnsi="Times New Roman"/>
                <w:sz w:val="28"/>
                <w:szCs w:val="28"/>
                <w:lang w:eastAsia="en-US"/>
              </w:rPr>
              <w:t xml:space="preserve"> </w:t>
            </w:r>
            <w:r w:rsidRPr="00185039">
              <w:rPr>
                <w:rFonts w:ascii="Times New Roman" w:eastAsiaTheme="minorHAnsi" w:hAnsi="Times New Roman"/>
                <w:sz w:val="28"/>
                <w:szCs w:val="28"/>
                <w:lang w:eastAsia="en-US"/>
              </w:rPr>
              <w:t>земельного участка</w:t>
            </w:r>
          </w:p>
          <w:p w14:paraId="5757F4C3" w14:textId="77777777" w:rsidR="007149ED" w:rsidRDefault="007149ED" w:rsidP="004F0C66">
            <w:pPr>
              <w:autoSpaceDE w:val="0"/>
              <w:autoSpaceDN w:val="0"/>
              <w:adjustRightInd w:val="0"/>
              <w:jc w:val="both"/>
              <w:rPr>
                <w:rFonts w:ascii="Times New Roman" w:eastAsiaTheme="minorHAnsi" w:hAnsi="Times New Roman"/>
                <w:sz w:val="28"/>
                <w:szCs w:val="28"/>
                <w:lang w:eastAsia="en-US"/>
              </w:rPr>
            </w:pPr>
          </w:p>
        </w:tc>
      </w:tr>
      <w:tr w:rsidR="007149ED" w14:paraId="2F02BD8B" w14:textId="77777777" w:rsidTr="00FE1D06">
        <w:tc>
          <w:tcPr>
            <w:tcW w:w="1101" w:type="dxa"/>
          </w:tcPr>
          <w:p w14:paraId="464B4E86" w14:textId="77777777" w:rsidR="007149ED" w:rsidRDefault="007149ED" w:rsidP="004F0C66">
            <w:pPr>
              <w:autoSpaceDE w:val="0"/>
              <w:autoSpaceDN w:val="0"/>
              <w:adjustRightInd w:val="0"/>
              <w:jc w:val="center"/>
              <w:rPr>
                <w:rFonts w:ascii="Times New Roman" w:eastAsiaTheme="minorHAnsi" w:hAnsi="Times New Roman"/>
                <w:sz w:val="28"/>
                <w:szCs w:val="28"/>
                <w:lang w:eastAsia="en-US"/>
              </w:rPr>
            </w:pPr>
            <w:r>
              <w:rPr>
                <w:rFonts w:ascii="Times New Roman" w:eastAsiaTheme="minorHAnsi" w:hAnsi="Times New Roman"/>
                <w:sz w:val="28"/>
                <w:szCs w:val="28"/>
                <w:lang w:eastAsia="en-US"/>
              </w:rPr>
              <w:t>4.1.1</w:t>
            </w:r>
          </w:p>
        </w:tc>
        <w:tc>
          <w:tcPr>
            <w:tcW w:w="850" w:type="dxa"/>
          </w:tcPr>
          <w:p w14:paraId="52103755" w14:textId="77777777" w:rsidR="007149ED" w:rsidRDefault="007149ED" w:rsidP="004F0C66">
            <w:pPr>
              <w:autoSpaceDE w:val="0"/>
              <w:autoSpaceDN w:val="0"/>
              <w:adjustRightInd w:val="0"/>
              <w:jc w:val="center"/>
              <w:rPr>
                <w:rFonts w:ascii="Times New Roman" w:eastAsiaTheme="minorHAnsi" w:hAnsi="Times New Roman"/>
                <w:sz w:val="28"/>
                <w:szCs w:val="28"/>
                <w:lang w:eastAsia="en-US"/>
              </w:rPr>
            </w:pPr>
          </w:p>
        </w:tc>
        <w:tc>
          <w:tcPr>
            <w:tcW w:w="8187" w:type="dxa"/>
          </w:tcPr>
          <w:p w14:paraId="53278AC0" w14:textId="77777777" w:rsidR="007149ED" w:rsidRDefault="007149ED" w:rsidP="004F0C66">
            <w:pPr>
              <w:autoSpaceDE w:val="0"/>
              <w:autoSpaceDN w:val="0"/>
              <w:adjustRightInd w:val="0"/>
              <w:jc w:val="both"/>
              <w:rPr>
                <w:rFonts w:ascii="Times New Roman" w:eastAsiaTheme="minorHAnsi" w:hAnsi="Times New Roman"/>
                <w:sz w:val="28"/>
                <w:szCs w:val="28"/>
                <w:lang w:eastAsia="en-US"/>
              </w:rPr>
            </w:pPr>
            <w:r>
              <w:rPr>
                <w:rFonts w:ascii="Times New Roman" w:eastAsiaTheme="minorHAnsi" w:hAnsi="Times New Roman"/>
                <w:sz w:val="28"/>
                <w:szCs w:val="28"/>
                <w:lang w:eastAsia="en-US"/>
              </w:rPr>
              <w:t>приводится обоснование: ____________________</w:t>
            </w:r>
          </w:p>
        </w:tc>
      </w:tr>
      <w:tr w:rsidR="007149ED" w14:paraId="5DEAAE0C" w14:textId="77777777" w:rsidTr="00FE1D06">
        <w:tc>
          <w:tcPr>
            <w:tcW w:w="1951" w:type="dxa"/>
            <w:gridSpan w:val="2"/>
            <w:vAlign w:val="center"/>
          </w:tcPr>
          <w:p w14:paraId="172E5684" w14:textId="77777777" w:rsidR="007149ED" w:rsidRDefault="007149ED" w:rsidP="004F0C66">
            <w:pPr>
              <w:autoSpaceDE w:val="0"/>
              <w:autoSpaceDN w:val="0"/>
              <w:adjustRightInd w:val="0"/>
              <w:jc w:val="center"/>
              <w:rPr>
                <w:rFonts w:ascii="Times New Roman" w:eastAsiaTheme="minorHAnsi" w:hAnsi="Times New Roman"/>
                <w:sz w:val="28"/>
                <w:szCs w:val="28"/>
                <w:lang w:eastAsia="en-US"/>
              </w:rPr>
            </w:pPr>
            <w:r>
              <w:rPr>
                <w:rFonts w:ascii="Times New Roman" w:eastAsiaTheme="minorHAnsi" w:hAnsi="Times New Roman"/>
                <w:sz w:val="28"/>
                <w:szCs w:val="28"/>
                <w:lang w:eastAsia="en-US"/>
              </w:rPr>
              <w:t>4.2</w:t>
            </w:r>
          </w:p>
        </w:tc>
        <w:tc>
          <w:tcPr>
            <w:tcW w:w="8187" w:type="dxa"/>
          </w:tcPr>
          <w:p w14:paraId="67B9B156" w14:textId="77777777" w:rsidR="007149ED" w:rsidRDefault="007149ED" w:rsidP="004F0C66">
            <w:pPr>
              <w:autoSpaceDE w:val="0"/>
              <w:autoSpaceDN w:val="0"/>
              <w:adjustRightInd w:val="0"/>
              <w:jc w:val="both"/>
              <w:rPr>
                <w:rFonts w:ascii="Times New Roman" w:eastAsiaTheme="minorHAnsi" w:hAnsi="Times New Roman"/>
                <w:sz w:val="28"/>
                <w:szCs w:val="28"/>
                <w:lang w:eastAsia="en-US"/>
              </w:rPr>
            </w:pPr>
            <w:r>
              <w:rPr>
                <w:rFonts w:ascii="Times New Roman" w:eastAsiaTheme="minorHAnsi" w:hAnsi="Times New Roman"/>
                <w:sz w:val="28"/>
                <w:szCs w:val="28"/>
                <w:lang w:eastAsia="en-US"/>
              </w:rPr>
              <w:t xml:space="preserve">конфигурация земельного участка </w:t>
            </w:r>
            <w:r w:rsidRPr="00185039">
              <w:rPr>
                <w:rFonts w:ascii="Times New Roman" w:eastAsiaTheme="minorHAnsi" w:hAnsi="Times New Roman"/>
                <w:sz w:val="28"/>
                <w:szCs w:val="28"/>
                <w:lang w:eastAsia="en-US"/>
              </w:rPr>
              <w:t>является неблагоприятной для застройки</w:t>
            </w:r>
          </w:p>
          <w:p w14:paraId="59D51099" w14:textId="77777777" w:rsidR="007149ED" w:rsidRDefault="007149ED" w:rsidP="004F0C66">
            <w:pPr>
              <w:autoSpaceDE w:val="0"/>
              <w:autoSpaceDN w:val="0"/>
              <w:adjustRightInd w:val="0"/>
              <w:jc w:val="both"/>
              <w:rPr>
                <w:rFonts w:ascii="Times New Roman" w:eastAsiaTheme="minorHAnsi" w:hAnsi="Times New Roman"/>
                <w:sz w:val="28"/>
                <w:szCs w:val="28"/>
                <w:lang w:eastAsia="en-US"/>
              </w:rPr>
            </w:pPr>
          </w:p>
        </w:tc>
      </w:tr>
      <w:tr w:rsidR="007149ED" w14:paraId="45047375" w14:textId="77777777" w:rsidTr="00FE1D06">
        <w:tc>
          <w:tcPr>
            <w:tcW w:w="1101" w:type="dxa"/>
          </w:tcPr>
          <w:p w14:paraId="0F23F4DA" w14:textId="77777777" w:rsidR="007149ED" w:rsidRDefault="007149ED" w:rsidP="004F0C66">
            <w:pPr>
              <w:autoSpaceDE w:val="0"/>
              <w:autoSpaceDN w:val="0"/>
              <w:adjustRightInd w:val="0"/>
              <w:jc w:val="center"/>
              <w:rPr>
                <w:rFonts w:ascii="Times New Roman" w:eastAsiaTheme="minorHAnsi" w:hAnsi="Times New Roman"/>
                <w:sz w:val="28"/>
                <w:szCs w:val="28"/>
                <w:lang w:eastAsia="en-US"/>
              </w:rPr>
            </w:pPr>
            <w:r>
              <w:rPr>
                <w:rFonts w:ascii="Times New Roman" w:eastAsiaTheme="minorHAnsi" w:hAnsi="Times New Roman"/>
                <w:sz w:val="28"/>
                <w:szCs w:val="28"/>
                <w:lang w:eastAsia="en-US"/>
              </w:rPr>
              <w:t>4.2.1</w:t>
            </w:r>
          </w:p>
        </w:tc>
        <w:tc>
          <w:tcPr>
            <w:tcW w:w="850" w:type="dxa"/>
          </w:tcPr>
          <w:p w14:paraId="717517A6" w14:textId="77777777" w:rsidR="007149ED" w:rsidRDefault="007149ED" w:rsidP="004F0C66">
            <w:pPr>
              <w:autoSpaceDE w:val="0"/>
              <w:autoSpaceDN w:val="0"/>
              <w:adjustRightInd w:val="0"/>
              <w:jc w:val="center"/>
              <w:rPr>
                <w:rFonts w:ascii="Times New Roman" w:eastAsiaTheme="minorHAnsi" w:hAnsi="Times New Roman"/>
                <w:sz w:val="28"/>
                <w:szCs w:val="28"/>
                <w:lang w:eastAsia="en-US"/>
              </w:rPr>
            </w:pPr>
          </w:p>
        </w:tc>
        <w:tc>
          <w:tcPr>
            <w:tcW w:w="8187" w:type="dxa"/>
          </w:tcPr>
          <w:p w14:paraId="34192DF2" w14:textId="77777777" w:rsidR="007149ED" w:rsidRDefault="007149ED" w:rsidP="004F0C66">
            <w:pPr>
              <w:autoSpaceDE w:val="0"/>
              <w:autoSpaceDN w:val="0"/>
              <w:adjustRightInd w:val="0"/>
              <w:jc w:val="both"/>
              <w:rPr>
                <w:rFonts w:ascii="Times New Roman" w:eastAsiaTheme="minorHAnsi" w:hAnsi="Times New Roman"/>
                <w:sz w:val="28"/>
                <w:szCs w:val="28"/>
                <w:lang w:eastAsia="en-US"/>
              </w:rPr>
            </w:pPr>
            <w:r>
              <w:rPr>
                <w:rFonts w:ascii="Times New Roman" w:eastAsiaTheme="minorHAnsi" w:hAnsi="Times New Roman"/>
                <w:sz w:val="28"/>
                <w:szCs w:val="28"/>
                <w:lang w:eastAsia="en-US"/>
              </w:rPr>
              <w:t>приводится обоснование: ____________________</w:t>
            </w:r>
          </w:p>
        </w:tc>
      </w:tr>
      <w:tr w:rsidR="007149ED" w14:paraId="71BBE507" w14:textId="77777777" w:rsidTr="00FE1D06">
        <w:tc>
          <w:tcPr>
            <w:tcW w:w="1101" w:type="dxa"/>
          </w:tcPr>
          <w:p w14:paraId="56CE2179" w14:textId="77777777" w:rsidR="007149ED" w:rsidRDefault="007149ED" w:rsidP="004F0C66">
            <w:pPr>
              <w:autoSpaceDE w:val="0"/>
              <w:autoSpaceDN w:val="0"/>
              <w:adjustRightInd w:val="0"/>
              <w:jc w:val="center"/>
              <w:rPr>
                <w:rFonts w:ascii="Times New Roman" w:eastAsiaTheme="minorHAnsi" w:hAnsi="Times New Roman"/>
                <w:sz w:val="28"/>
                <w:szCs w:val="28"/>
                <w:lang w:eastAsia="en-US"/>
              </w:rPr>
            </w:pPr>
          </w:p>
        </w:tc>
        <w:tc>
          <w:tcPr>
            <w:tcW w:w="850" w:type="dxa"/>
          </w:tcPr>
          <w:p w14:paraId="3CE71438" w14:textId="77777777" w:rsidR="007149ED" w:rsidRDefault="007149ED" w:rsidP="004F0C66">
            <w:pPr>
              <w:autoSpaceDE w:val="0"/>
              <w:autoSpaceDN w:val="0"/>
              <w:adjustRightInd w:val="0"/>
              <w:jc w:val="center"/>
              <w:rPr>
                <w:rFonts w:ascii="Times New Roman" w:eastAsiaTheme="minorHAnsi" w:hAnsi="Times New Roman"/>
                <w:sz w:val="28"/>
                <w:szCs w:val="28"/>
                <w:lang w:eastAsia="en-US"/>
              </w:rPr>
            </w:pPr>
          </w:p>
        </w:tc>
        <w:tc>
          <w:tcPr>
            <w:tcW w:w="8187" w:type="dxa"/>
          </w:tcPr>
          <w:p w14:paraId="07FF8C74" w14:textId="77777777" w:rsidR="007149ED" w:rsidRDefault="007149ED" w:rsidP="004F0C66">
            <w:pPr>
              <w:autoSpaceDE w:val="0"/>
              <w:autoSpaceDN w:val="0"/>
              <w:adjustRightInd w:val="0"/>
              <w:jc w:val="both"/>
              <w:rPr>
                <w:rFonts w:ascii="Times New Roman" w:eastAsiaTheme="minorHAnsi" w:hAnsi="Times New Roman"/>
                <w:sz w:val="28"/>
                <w:szCs w:val="28"/>
                <w:lang w:eastAsia="en-US"/>
              </w:rPr>
            </w:pPr>
          </w:p>
        </w:tc>
      </w:tr>
      <w:tr w:rsidR="007149ED" w14:paraId="6EBAA07A" w14:textId="77777777" w:rsidTr="00FE1D06">
        <w:tc>
          <w:tcPr>
            <w:tcW w:w="1951" w:type="dxa"/>
            <w:gridSpan w:val="2"/>
            <w:vAlign w:val="center"/>
          </w:tcPr>
          <w:p w14:paraId="504E21CC" w14:textId="77777777" w:rsidR="007149ED" w:rsidRDefault="007149ED" w:rsidP="004F0C66">
            <w:pPr>
              <w:autoSpaceDE w:val="0"/>
              <w:autoSpaceDN w:val="0"/>
              <w:adjustRightInd w:val="0"/>
              <w:jc w:val="center"/>
              <w:rPr>
                <w:rFonts w:ascii="Times New Roman" w:eastAsiaTheme="minorHAnsi" w:hAnsi="Times New Roman"/>
                <w:sz w:val="28"/>
                <w:szCs w:val="28"/>
                <w:lang w:eastAsia="en-US"/>
              </w:rPr>
            </w:pPr>
            <w:r>
              <w:rPr>
                <w:rFonts w:ascii="Times New Roman" w:eastAsiaTheme="minorHAnsi" w:hAnsi="Times New Roman"/>
                <w:sz w:val="28"/>
                <w:szCs w:val="28"/>
                <w:lang w:eastAsia="en-US"/>
              </w:rPr>
              <w:t>4.3</w:t>
            </w:r>
          </w:p>
        </w:tc>
        <w:tc>
          <w:tcPr>
            <w:tcW w:w="8187" w:type="dxa"/>
          </w:tcPr>
          <w:p w14:paraId="60736A72" w14:textId="77777777" w:rsidR="007149ED" w:rsidRDefault="007149ED" w:rsidP="004F0C66">
            <w:pPr>
              <w:autoSpaceDE w:val="0"/>
              <w:autoSpaceDN w:val="0"/>
              <w:adjustRightInd w:val="0"/>
              <w:jc w:val="both"/>
              <w:rPr>
                <w:rFonts w:ascii="Times New Roman" w:eastAsiaTheme="minorHAnsi" w:hAnsi="Times New Roman"/>
                <w:sz w:val="28"/>
                <w:szCs w:val="28"/>
                <w:lang w:eastAsia="en-US"/>
              </w:rPr>
            </w:pPr>
            <w:r>
              <w:rPr>
                <w:rFonts w:ascii="Times New Roman" w:eastAsiaTheme="minorHAnsi" w:hAnsi="Times New Roman"/>
                <w:sz w:val="28"/>
                <w:szCs w:val="28"/>
                <w:lang w:eastAsia="en-US"/>
              </w:rPr>
              <w:t xml:space="preserve">инженерно-геологические характеристики </w:t>
            </w:r>
            <w:r w:rsidRPr="00185039">
              <w:rPr>
                <w:rFonts w:ascii="Times New Roman" w:eastAsiaTheme="minorHAnsi" w:hAnsi="Times New Roman"/>
                <w:sz w:val="28"/>
                <w:szCs w:val="28"/>
                <w:lang w:eastAsia="en-US"/>
              </w:rPr>
              <w:t xml:space="preserve">земельного участка </w:t>
            </w:r>
            <w:r>
              <w:rPr>
                <w:rFonts w:ascii="Times New Roman" w:eastAsiaTheme="minorHAnsi" w:hAnsi="Times New Roman"/>
                <w:sz w:val="28"/>
                <w:szCs w:val="28"/>
                <w:lang w:eastAsia="en-US"/>
              </w:rPr>
              <w:t>неблагоприятны</w:t>
            </w:r>
            <w:r w:rsidRPr="00185039">
              <w:rPr>
                <w:rFonts w:ascii="Times New Roman" w:eastAsiaTheme="minorHAnsi" w:hAnsi="Times New Roman"/>
                <w:sz w:val="28"/>
                <w:szCs w:val="28"/>
                <w:lang w:eastAsia="en-US"/>
              </w:rPr>
              <w:t xml:space="preserve"> для застройки </w:t>
            </w:r>
          </w:p>
          <w:p w14:paraId="46C7815D" w14:textId="77777777" w:rsidR="007149ED" w:rsidRDefault="007149ED" w:rsidP="004F0C66">
            <w:pPr>
              <w:autoSpaceDE w:val="0"/>
              <w:autoSpaceDN w:val="0"/>
              <w:adjustRightInd w:val="0"/>
              <w:jc w:val="both"/>
              <w:rPr>
                <w:rFonts w:ascii="Times New Roman" w:eastAsiaTheme="minorHAnsi" w:hAnsi="Times New Roman"/>
                <w:sz w:val="28"/>
                <w:szCs w:val="28"/>
                <w:lang w:eastAsia="en-US"/>
              </w:rPr>
            </w:pPr>
          </w:p>
        </w:tc>
      </w:tr>
      <w:tr w:rsidR="007149ED" w14:paraId="243BBB11" w14:textId="77777777" w:rsidTr="00FE1D06">
        <w:tc>
          <w:tcPr>
            <w:tcW w:w="1101" w:type="dxa"/>
          </w:tcPr>
          <w:p w14:paraId="08AB6468" w14:textId="77777777" w:rsidR="007149ED" w:rsidRDefault="007149ED" w:rsidP="004F0C66">
            <w:pPr>
              <w:autoSpaceDE w:val="0"/>
              <w:autoSpaceDN w:val="0"/>
              <w:adjustRightInd w:val="0"/>
              <w:jc w:val="center"/>
              <w:rPr>
                <w:rFonts w:ascii="Times New Roman" w:eastAsiaTheme="minorHAnsi" w:hAnsi="Times New Roman"/>
                <w:sz w:val="28"/>
                <w:szCs w:val="28"/>
                <w:lang w:eastAsia="en-US"/>
              </w:rPr>
            </w:pPr>
            <w:r>
              <w:rPr>
                <w:rFonts w:ascii="Times New Roman" w:eastAsiaTheme="minorHAnsi" w:hAnsi="Times New Roman"/>
                <w:sz w:val="28"/>
                <w:szCs w:val="28"/>
                <w:lang w:eastAsia="en-US"/>
              </w:rPr>
              <w:t>4.3.1</w:t>
            </w:r>
          </w:p>
        </w:tc>
        <w:tc>
          <w:tcPr>
            <w:tcW w:w="850" w:type="dxa"/>
          </w:tcPr>
          <w:p w14:paraId="32379577" w14:textId="77777777" w:rsidR="007149ED" w:rsidRDefault="007149ED" w:rsidP="004F0C66">
            <w:pPr>
              <w:autoSpaceDE w:val="0"/>
              <w:autoSpaceDN w:val="0"/>
              <w:adjustRightInd w:val="0"/>
              <w:jc w:val="center"/>
              <w:rPr>
                <w:rFonts w:ascii="Times New Roman" w:eastAsiaTheme="minorHAnsi" w:hAnsi="Times New Roman"/>
                <w:sz w:val="28"/>
                <w:szCs w:val="28"/>
                <w:lang w:eastAsia="en-US"/>
              </w:rPr>
            </w:pPr>
          </w:p>
        </w:tc>
        <w:tc>
          <w:tcPr>
            <w:tcW w:w="8187" w:type="dxa"/>
          </w:tcPr>
          <w:p w14:paraId="196DCC1A" w14:textId="77777777" w:rsidR="007149ED" w:rsidRDefault="007149ED" w:rsidP="004F0C66">
            <w:pPr>
              <w:autoSpaceDE w:val="0"/>
              <w:autoSpaceDN w:val="0"/>
              <w:adjustRightInd w:val="0"/>
              <w:jc w:val="both"/>
              <w:rPr>
                <w:rFonts w:ascii="Times New Roman" w:eastAsiaTheme="minorHAnsi" w:hAnsi="Times New Roman"/>
                <w:sz w:val="28"/>
                <w:szCs w:val="28"/>
                <w:lang w:eastAsia="en-US"/>
              </w:rPr>
            </w:pPr>
            <w:r>
              <w:rPr>
                <w:rFonts w:ascii="Times New Roman" w:eastAsiaTheme="minorHAnsi" w:hAnsi="Times New Roman"/>
                <w:sz w:val="28"/>
                <w:szCs w:val="28"/>
                <w:lang w:eastAsia="en-US"/>
              </w:rPr>
              <w:t>приводится обоснование: ____________________</w:t>
            </w:r>
          </w:p>
        </w:tc>
      </w:tr>
      <w:tr w:rsidR="007149ED" w14:paraId="0DE2F3A1" w14:textId="77777777" w:rsidTr="00FE1D06">
        <w:tc>
          <w:tcPr>
            <w:tcW w:w="1101" w:type="dxa"/>
          </w:tcPr>
          <w:p w14:paraId="228448CE" w14:textId="77777777" w:rsidR="007149ED" w:rsidRDefault="007149ED" w:rsidP="004F0C66">
            <w:pPr>
              <w:autoSpaceDE w:val="0"/>
              <w:autoSpaceDN w:val="0"/>
              <w:adjustRightInd w:val="0"/>
              <w:jc w:val="center"/>
              <w:rPr>
                <w:rFonts w:ascii="Times New Roman" w:eastAsiaTheme="minorHAnsi" w:hAnsi="Times New Roman"/>
                <w:sz w:val="28"/>
                <w:szCs w:val="28"/>
                <w:lang w:eastAsia="en-US"/>
              </w:rPr>
            </w:pPr>
            <w:r>
              <w:rPr>
                <w:rFonts w:ascii="Times New Roman" w:eastAsiaTheme="minorHAnsi" w:hAnsi="Times New Roman"/>
                <w:sz w:val="28"/>
                <w:szCs w:val="28"/>
                <w:lang w:eastAsia="en-US"/>
              </w:rPr>
              <w:t>4.3.2</w:t>
            </w:r>
          </w:p>
        </w:tc>
        <w:tc>
          <w:tcPr>
            <w:tcW w:w="850" w:type="dxa"/>
          </w:tcPr>
          <w:p w14:paraId="47E9C134" w14:textId="77777777" w:rsidR="007149ED" w:rsidRDefault="007149ED" w:rsidP="004F0C66">
            <w:pPr>
              <w:autoSpaceDE w:val="0"/>
              <w:autoSpaceDN w:val="0"/>
              <w:adjustRightInd w:val="0"/>
              <w:jc w:val="center"/>
              <w:rPr>
                <w:rFonts w:ascii="Times New Roman" w:eastAsiaTheme="minorHAnsi" w:hAnsi="Times New Roman"/>
                <w:sz w:val="28"/>
                <w:szCs w:val="28"/>
                <w:lang w:eastAsia="en-US"/>
              </w:rPr>
            </w:pPr>
          </w:p>
        </w:tc>
        <w:tc>
          <w:tcPr>
            <w:tcW w:w="8187" w:type="dxa"/>
          </w:tcPr>
          <w:p w14:paraId="6DA5D4D5" w14:textId="77777777" w:rsidR="007149ED" w:rsidRDefault="007149ED" w:rsidP="004F0C66">
            <w:pPr>
              <w:autoSpaceDE w:val="0"/>
              <w:autoSpaceDN w:val="0"/>
              <w:adjustRightInd w:val="0"/>
              <w:jc w:val="both"/>
              <w:rPr>
                <w:rFonts w:ascii="Times New Roman" w:eastAsiaTheme="minorHAnsi" w:hAnsi="Times New Roman"/>
                <w:sz w:val="28"/>
                <w:szCs w:val="28"/>
                <w:lang w:eastAsia="en-US"/>
              </w:rPr>
            </w:pPr>
            <w:r>
              <w:rPr>
                <w:rFonts w:ascii="Times New Roman" w:eastAsiaTheme="minorHAnsi" w:hAnsi="Times New Roman"/>
                <w:sz w:val="28"/>
                <w:szCs w:val="28"/>
                <w:lang w:eastAsia="en-US"/>
              </w:rPr>
              <w:t>подтверждаю приложение инженерных изысканий</w:t>
            </w:r>
          </w:p>
        </w:tc>
      </w:tr>
      <w:tr w:rsidR="007149ED" w14:paraId="63589878" w14:textId="77777777" w:rsidTr="00FE1D06">
        <w:tc>
          <w:tcPr>
            <w:tcW w:w="1951" w:type="dxa"/>
            <w:gridSpan w:val="2"/>
            <w:vAlign w:val="center"/>
          </w:tcPr>
          <w:p w14:paraId="56A931E4" w14:textId="77777777" w:rsidR="007149ED" w:rsidRDefault="007149ED" w:rsidP="004F0C66">
            <w:pPr>
              <w:autoSpaceDE w:val="0"/>
              <w:autoSpaceDN w:val="0"/>
              <w:adjustRightInd w:val="0"/>
              <w:jc w:val="center"/>
              <w:rPr>
                <w:rFonts w:ascii="Times New Roman" w:eastAsiaTheme="minorHAnsi" w:hAnsi="Times New Roman"/>
                <w:sz w:val="28"/>
                <w:szCs w:val="28"/>
                <w:lang w:eastAsia="en-US"/>
              </w:rPr>
            </w:pPr>
            <w:r>
              <w:rPr>
                <w:rFonts w:ascii="Times New Roman" w:eastAsiaTheme="minorHAnsi" w:hAnsi="Times New Roman"/>
                <w:sz w:val="28"/>
                <w:szCs w:val="28"/>
                <w:lang w:eastAsia="en-US"/>
              </w:rPr>
              <w:t>4.4</w:t>
            </w:r>
          </w:p>
        </w:tc>
        <w:tc>
          <w:tcPr>
            <w:tcW w:w="8187" w:type="dxa"/>
          </w:tcPr>
          <w:p w14:paraId="33EBDFD4" w14:textId="77777777" w:rsidR="007149ED" w:rsidRDefault="007149ED" w:rsidP="004F0C66">
            <w:pPr>
              <w:autoSpaceDE w:val="0"/>
              <w:autoSpaceDN w:val="0"/>
              <w:adjustRightInd w:val="0"/>
              <w:jc w:val="both"/>
              <w:rPr>
                <w:rFonts w:ascii="Times New Roman" w:eastAsiaTheme="minorHAnsi" w:hAnsi="Times New Roman"/>
                <w:sz w:val="28"/>
                <w:szCs w:val="28"/>
                <w:lang w:eastAsia="en-US"/>
              </w:rPr>
            </w:pPr>
            <w:r>
              <w:rPr>
                <w:rFonts w:ascii="Times New Roman" w:eastAsiaTheme="minorHAnsi" w:hAnsi="Times New Roman"/>
                <w:sz w:val="28"/>
                <w:szCs w:val="28"/>
                <w:lang w:eastAsia="en-US"/>
              </w:rPr>
              <w:t xml:space="preserve">иные характеристики </w:t>
            </w:r>
            <w:r w:rsidRPr="00185039">
              <w:rPr>
                <w:rFonts w:ascii="Times New Roman" w:eastAsiaTheme="minorHAnsi" w:hAnsi="Times New Roman"/>
                <w:sz w:val="28"/>
                <w:szCs w:val="28"/>
                <w:lang w:eastAsia="en-US"/>
              </w:rPr>
              <w:t xml:space="preserve">земельного участка </w:t>
            </w:r>
            <w:r>
              <w:rPr>
                <w:rFonts w:ascii="Times New Roman" w:eastAsiaTheme="minorHAnsi" w:hAnsi="Times New Roman"/>
                <w:sz w:val="28"/>
                <w:szCs w:val="28"/>
                <w:lang w:eastAsia="en-US"/>
              </w:rPr>
              <w:t>неблагоприятные</w:t>
            </w:r>
            <w:r w:rsidRPr="00185039">
              <w:rPr>
                <w:rFonts w:ascii="Times New Roman" w:eastAsiaTheme="minorHAnsi" w:hAnsi="Times New Roman"/>
                <w:sz w:val="28"/>
                <w:szCs w:val="28"/>
                <w:lang w:eastAsia="en-US"/>
              </w:rPr>
              <w:t xml:space="preserve"> для застройки </w:t>
            </w:r>
          </w:p>
          <w:p w14:paraId="7AF6A659" w14:textId="77777777" w:rsidR="007149ED" w:rsidRDefault="007149ED" w:rsidP="004F0C66">
            <w:pPr>
              <w:autoSpaceDE w:val="0"/>
              <w:autoSpaceDN w:val="0"/>
              <w:adjustRightInd w:val="0"/>
              <w:jc w:val="both"/>
              <w:rPr>
                <w:rFonts w:ascii="Times New Roman" w:eastAsiaTheme="minorHAnsi" w:hAnsi="Times New Roman"/>
                <w:sz w:val="28"/>
                <w:szCs w:val="28"/>
                <w:lang w:eastAsia="en-US"/>
              </w:rPr>
            </w:pPr>
          </w:p>
        </w:tc>
      </w:tr>
      <w:tr w:rsidR="007149ED" w14:paraId="6EF6EF8A" w14:textId="77777777" w:rsidTr="00FE1D06">
        <w:tc>
          <w:tcPr>
            <w:tcW w:w="1101" w:type="dxa"/>
          </w:tcPr>
          <w:p w14:paraId="58DE2269" w14:textId="77777777" w:rsidR="007149ED" w:rsidRDefault="007149ED" w:rsidP="004F0C66">
            <w:pPr>
              <w:autoSpaceDE w:val="0"/>
              <w:autoSpaceDN w:val="0"/>
              <w:adjustRightInd w:val="0"/>
              <w:jc w:val="center"/>
              <w:rPr>
                <w:rFonts w:ascii="Times New Roman" w:eastAsiaTheme="minorHAnsi" w:hAnsi="Times New Roman"/>
                <w:sz w:val="28"/>
                <w:szCs w:val="28"/>
                <w:lang w:eastAsia="en-US"/>
              </w:rPr>
            </w:pPr>
            <w:r>
              <w:rPr>
                <w:rFonts w:ascii="Times New Roman" w:eastAsiaTheme="minorHAnsi" w:hAnsi="Times New Roman"/>
                <w:sz w:val="28"/>
                <w:szCs w:val="28"/>
                <w:lang w:eastAsia="en-US"/>
              </w:rPr>
              <w:t>4.4.1</w:t>
            </w:r>
          </w:p>
        </w:tc>
        <w:tc>
          <w:tcPr>
            <w:tcW w:w="850" w:type="dxa"/>
          </w:tcPr>
          <w:p w14:paraId="5CDB08C9" w14:textId="77777777" w:rsidR="007149ED" w:rsidRDefault="007149ED" w:rsidP="004F0C66">
            <w:pPr>
              <w:autoSpaceDE w:val="0"/>
              <w:autoSpaceDN w:val="0"/>
              <w:adjustRightInd w:val="0"/>
              <w:jc w:val="center"/>
              <w:rPr>
                <w:rFonts w:ascii="Times New Roman" w:eastAsiaTheme="minorHAnsi" w:hAnsi="Times New Roman"/>
                <w:sz w:val="28"/>
                <w:szCs w:val="28"/>
                <w:lang w:eastAsia="en-US"/>
              </w:rPr>
            </w:pPr>
          </w:p>
        </w:tc>
        <w:tc>
          <w:tcPr>
            <w:tcW w:w="8187" w:type="dxa"/>
          </w:tcPr>
          <w:p w14:paraId="59ECDD69" w14:textId="77777777" w:rsidR="007149ED" w:rsidRDefault="007149ED" w:rsidP="004F0C66">
            <w:pPr>
              <w:autoSpaceDE w:val="0"/>
              <w:autoSpaceDN w:val="0"/>
              <w:adjustRightInd w:val="0"/>
              <w:jc w:val="both"/>
              <w:rPr>
                <w:rFonts w:ascii="Times New Roman" w:eastAsiaTheme="minorHAnsi" w:hAnsi="Times New Roman"/>
                <w:sz w:val="28"/>
                <w:szCs w:val="28"/>
                <w:lang w:eastAsia="en-US"/>
              </w:rPr>
            </w:pPr>
            <w:r>
              <w:rPr>
                <w:rFonts w:ascii="Times New Roman" w:eastAsiaTheme="minorHAnsi" w:hAnsi="Times New Roman"/>
                <w:sz w:val="28"/>
                <w:szCs w:val="28"/>
                <w:lang w:eastAsia="en-US"/>
              </w:rPr>
              <w:t>приводится обоснование: ____________________</w:t>
            </w:r>
          </w:p>
        </w:tc>
      </w:tr>
      <w:tr w:rsidR="007149ED" w14:paraId="303814DF" w14:textId="77777777" w:rsidTr="00FE1D06">
        <w:tc>
          <w:tcPr>
            <w:tcW w:w="1101" w:type="dxa"/>
          </w:tcPr>
          <w:p w14:paraId="12507EA4" w14:textId="77777777" w:rsidR="007149ED" w:rsidRDefault="007149ED" w:rsidP="004F0C66">
            <w:pPr>
              <w:autoSpaceDE w:val="0"/>
              <w:autoSpaceDN w:val="0"/>
              <w:adjustRightInd w:val="0"/>
              <w:jc w:val="center"/>
              <w:rPr>
                <w:rFonts w:ascii="Times New Roman" w:eastAsiaTheme="minorHAnsi" w:hAnsi="Times New Roman"/>
                <w:sz w:val="28"/>
                <w:szCs w:val="28"/>
                <w:lang w:eastAsia="en-US"/>
              </w:rPr>
            </w:pPr>
            <w:r>
              <w:rPr>
                <w:rFonts w:ascii="Times New Roman" w:eastAsiaTheme="minorHAnsi" w:hAnsi="Times New Roman"/>
                <w:sz w:val="28"/>
                <w:szCs w:val="28"/>
                <w:lang w:eastAsia="en-US"/>
              </w:rPr>
              <w:t>4.4.2</w:t>
            </w:r>
          </w:p>
        </w:tc>
        <w:tc>
          <w:tcPr>
            <w:tcW w:w="850" w:type="dxa"/>
          </w:tcPr>
          <w:p w14:paraId="351716A5" w14:textId="77777777" w:rsidR="007149ED" w:rsidRDefault="007149ED" w:rsidP="004F0C66">
            <w:pPr>
              <w:autoSpaceDE w:val="0"/>
              <w:autoSpaceDN w:val="0"/>
              <w:adjustRightInd w:val="0"/>
              <w:jc w:val="center"/>
              <w:rPr>
                <w:rFonts w:ascii="Times New Roman" w:eastAsiaTheme="minorHAnsi" w:hAnsi="Times New Roman"/>
                <w:sz w:val="28"/>
                <w:szCs w:val="28"/>
                <w:lang w:eastAsia="en-US"/>
              </w:rPr>
            </w:pPr>
          </w:p>
        </w:tc>
        <w:tc>
          <w:tcPr>
            <w:tcW w:w="8187" w:type="dxa"/>
          </w:tcPr>
          <w:p w14:paraId="51CC9334" w14:textId="77777777" w:rsidR="007149ED" w:rsidRDefault="007149ED" w:rsidP="004F0C66">
            <w:pPr>
              <w:autoSpaceDE w:val="0"/>
              <w:autoSpaceDN w:val="0"/>
              <w:adjustRightInd w:val="0"/>
              <w:jc w:val="both"/>
              <w:rPr>
                <w:rFonts w:ascii="Times New Roman" w:eastAsiaTheme="minorHAnsi" w:hAnsi="Times New Roman"/>
                <w:sz w:val="28"/>
                <w:szCs w:val="28"/>
                <w:lang w:eastAsia="en-US"/>
              </w:rPr>
            </w:pPr>
            <w:r>
              <w:rPr>
                <w:rFonts w:ascii="Times New Roman" w:eastAsiaTheme="minorHAnsi" w:hAnsi="Times New Roman"/>
                <w:sz w:val="28"/>
                <w:szCs w:val="28"/>
                <w:lang w:eastAsia="en-US"/>
              </w:rPr>
              <w:t>подтверждаю приложение обоснования иных характеристик земельного участка неблагоприятных для застройки (в случае необходимости)</w:t>
            </w:r>
          </w:p>
        </w:tc>
      </w:tr>
      <w:tr w:rsidR="007149ED" w14:paraId="1057A242" w14:textId="77777777" w:rsidTr="00FE1D06">
        <w:tc>
          <w:tcPr>
            <w:tcW w:w="1101" w:type="dxa"/>
          </w:tcPr>
          <w:p w14:paraId="728586D3" w14:textId="77777777" w:rsidR="007149ED" w:rsidRDefault="007149ED" w:rsidP="004F0C66">
            <w:pPr>
              <w:autoSpaceDE w:val="0"/>
              <w:autoSpaceDN w:val="0"/>
              <w:adjustRightInd w:val="0"/>
              <w:jc w:val="center"/>
              <w:rPr>
                <w:rFonts w:ascii="Times New Roman" w:eastAsiaTheme="minorHAnsi" w:hAnsi="Times New Roman"/>
                <w:sz w:val="28"/>
                <w:szCs w:val="28"/>
                <w:lang w:eastAsia="en-US"/>
              </w:rPr>
            </w:pPr>
            <w:r>
              <w:rPr>
                <w:rFonts w:ascii="Times New Roman" w:eastAsiaTheme="minorHAnsi" w:hAnsi="Times New Roman"/>
                <w:sz w:val="28"/>
                <w:szCs w:val="28"/>
                <w:lang w:eastAsia="en-US"/>
              </w:rPr>
              <w:t>4.5</w:t>
            </w:r>
          </w:p>
        </w:tc>
        <w:tc>
          <w:tcPr>
            <w:tcW w:w="850" w:type="dxa"/>
          </w:tcPr>
          <w:p w14:paraId="0792485D" w14:textId="77777777" w:rsidR="007149ED" w:rsidRDefault="007149ED" w:rsidP="004F0C66">
            <w:pPr>
              <w:autoSpaceDE w:val="0"/>
              <w:autoSpaceDN w:val="0"/>
              <w:adjustRightInd w:val="0"/>
              <w:jc w:val="center"/>
              <w:rPr>
                <w:rFonts w:ascii="Times New Roman" w:eastAsiaTheme="minorHAnsi" w:hAnsi="Times New Roman"/>
                <w:sz w:val="28"/>
                <w:szCs w:val="28"/>
                <w:lang w:eastAsia="en-US"/>
              </w:rPr>
            </w:pPr>
          </w:p>
        </w:tc>
        <w:tc>
          <w:tcPr>
            <w:tcW w:w="8187" w:type="dxa"/>
          </w:tcPr>
          <w:p w14:paraId="11EEC711" w14:textId="77777777" w:rsidR="007149ED" w:rsidRDefault="007149ED" w:rsidP="004F0C66">
            <w:pPr>
              <w:autoSpaceDE w:val="0"/>
              <w:autoSpaceDN w:val="0"/>
              <w:adjustRightInd w:val="0"/>
              <w:jc w:val="both"/>
              <w:rPr>
                <w:rFonts w:ascii="Times New Roman" w:hAnsi="Times New Roman"/>
                <w:sz w:val="28"/>
                <w:szCs w:val="28"/>
              </w:rPr>
            </w:pPr>
            <w:r>
              <w:rPr>
                <w:rFonts w:ascii="Times New Roman" w:hAnsi="Times New Roman"/>
                <w:sz w:val="28"/>
                <w:szCs w:val="28"/>
              </w:rPr>
              <w:t>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(часть 1.1 статьи 40 Градостроительного кодекса Российской Федерации)</w:t>
            </w:r>
          </w:p>
        </w:tc>
      </w:tr>
    </w:tbl>
    <w:p w14:paraId="0CF8719B" w14:textId="77777777" w:rsidR="007149ED" w:rsidRPr="001D3BB9" w:rsidRDefault="007149ED" w:rsidP="004F0C66">
      <w:pPr>
        <w:rPr>
          <w:rFonts w:ascii="Times New Roman" w:hAnsi="Times New Roman"/>
          <w:sz w:val="28"/>
          <w:szCs w:val="28"/>
        </w:rPr>
      </w:pPr>
      <w:r>
        <w:rPr>
          <w:rFonts w:ascii="Times New Roman" w:hAnsi="Times New Roman"/>
          <w:sz w:val="28"/>
          <w:szCs w:val="28"/>
        </w:rPr>
        <w:t>Приложение:</w:t>
      </w:r>
      <w:r w:rsidRPr="001D3BB9">
        <w:rPr>
          <w:rFonts w:ascii="Times New Roman" w:hAnsi="Times New Roman"/>
          <w:sz w:val="28"/>
          <w:szCs w:val="28"/>
        </w:rPr>
        <w:t xml:space="preserve"> на _____ л.</w:t>
      </w:r>
    </w:p>
    <w:p w14:paraId="322B008E" w14:textId="77777777" w:rsidR="007149ED" w:rsidRPr="00C70ABB" w:rsidRDefault="007149ED" w:rsidP="004F0C66">
      <w:pPr>
        <w:rPr>
          <w:rFonts w:ascii="Times New Roman" w:hAnsi="Times New Roman"/>
        </w:rPr>
      </w:pPr>
    </w:p>
    <w:p w14:paraId="36C118BC" w14:textId="77777777" w:rsidR="007149ED" w:rsidRPr="00325DE3" w:rsidRDefault="007149ED" w:rsidP="004F0C66">
      <w:pPr>
        <w:tabs>
          <w:tab w:val="left" w:pos="1968"/>
        </w:tabs>
        <w:rPr>
          <w:rFonts w:ascii="Times New Roman" w:hAnsi="Times New Roman"/>
          <w:sz w:val="28"/>
          <w:szCs w:val="28"/>
        </w:rPr>
      </w:pPr>
      <w:r w:rsidRPr="00325DE3">
        <w:rPr>
          <w:rFonts w:ascii="Times New Roman" w:hAnsi="Times New Roman"/>
          <w:sz w:val="28"/>
          <w:szCs w:val="28"/>
        </w:rPr>
        <w:t>Результат предоставления услуги прошу:</w:t>
      </w:r>
    </w:p>
    <w:p w14:paraId="28DEB346" w14:textId="77777777" w:rsidR="007149ED" w:rsidRPr="00325DE3" w:rsidRDefault="007149ED" w:rsidP="004F0C66">
      <w:pPr>
        <w:rPr>
          <w:rFonts w:ascii="Times New Roman" w:hAnsi="Times New Roman"/>
        </w:rPr>
      </w:pPr>
    </w:p>
    <w:tbl>
      <w:tblPr>
        <w:tblpPr w:leftFromText="180" w:rightFromText="180" w:vertAnchor="text" w:tblpY="1"/>
        <w:tblOverlap w:val="neve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39"/>
        <w:gridCol w:w="992"/>
      </w:tblGrid>
      <w:tr w:rsidR="007149ED" w:rsidRPr="00325DE3" w14:paraId="23B1DCE3" w14:textId="77777777" w:rsidTr="00FE1D06">
        <w:tc>
          <w:tcPr>
            <w:tcW w:w="9039" w:type="dxa"/>
            <w:shd w:val="clear" w:color="auto" w:fill="auto"/>
          </w:tcPr>
          <w:p w14:paraId="02904925" w14:textId="77777777" w:rsidR="007149ED" w:rsidRPr="00325DE3" w:rsidRDefault="007149ED" w:rsidP="004F0C66">
            <w:pPr>
              <w:autoSpaceDE w:val="0"/>
              <w:autoSpaceDN w:val="0"/>
              <w:rPr>
                <w:rFonts w:ascii="Times New Roman" w:hAnsi="Times New Roman"/>
                <w:i/>
                <w:sz w:val="28"/>
                <w:szCs w:val="28"/>
              </w:rPr>
            </w:pPr>
            <w:r w:rsidRPr="00325DE3">
              <w:rPr>
                <w:rFonts w:ascii="Times New Roman" w:hAnsi="Times New Roman"/>
                <w:sz w:val="28"/>
                <w:szCs w:val="28"/>
              </w:rPr>
              <w:t>направить в форме электронного документа в личный кабинет в федеральной государственной информационной системе "Единый портал государственных и муниципальных услуг (функций)"/ на региональном портале государственных и муниципальных услуг</w:t>
            </w:r>
          </w:p>
        </w:tc>
        <w:tc>
          <w:tcPr>
            <w:tcW w:w="992" w:type="dxa"/>
            <w:shd w:val="clear" w:color="auto" w:fill="auto"/>
          </w:tcPr>
          <w:p w14:paraId="7452B335" w14:textId="77777777" w:rsidR="007149ED" w:rsidRPr="00325DE3" w:rsidRDefault="007149ED" w:rsidP="004F0C66">
            <w:pPr>
              <w:autoSpaceDE w:val="0"/>
              <w:autoSpaceDN w:val="0"/>
              <w:rPr>
                <w:rFonts w:ascii="Times New Roman" w:hAnsi="Times New Roman"/>
              </w:rPr>
            </w:pPr>
          </w:p>
        </w:tc>
      </w:tr>
      <w:tr w:rsidR="007149ED" w:rsidRPr="00325DE3" w14:paraId="57EF2FB3" w14:textId="77777777" w:rsidTr="00FE1D06">
        <w:tc>
          <w:tcPr>
            <w:tcW w:w="9039" w:type="dxa"/>
            <w:shd w:val="clear" w:color="auto" w:fill="auto"/>
          </w:tcPr>
          <w:p w14:paraId="7973B8C4" w14:textId="77777777" w:rsidR="007149ED" w:rsidRPr="00325DE3" w:rsidRDefault="007149ED" w:rsidP="004F0C66">
            <w:pPr>
              <w:autoSpaceDE w:val="0"/>
              <w:autoSpaceDN w:val="0"/>
              <w:rPr>
                <w:rFonts w:ascii="Times New Roman" w:hAnsi="Times New Roman"/>
                <w:sz w:val="28"/>
                <w:szCs w:val="28"/>
              </w:rPr>
            </w:pPr>
            <w:r w:rsidRPr="00325DE3">
              <w:rPr>
                <w:rFonts w:ascii="Times New Roman" w:hAnsi="Times New Roman"/>
                <w:sz w:val="28"/>
                <w:szCs w:val="28"/>
              </w:rPr>
              <w:t>выдать</w:t>
            </w:r>
            <w:r w:rsidRPr="00325DE3">
              <w:rPr>
                <w:rFonts w:ascii="Times New Roman" w:hAnsi="Times New Roman"/>
                <w:bCs/>
                <w:sz w:val="28"/>
                <w:szCs w:val="28"/>
              </w:rPr>
              <w:t xml:space="preserve"> на бумажном носителе</w:t>
            </w:r>
            <w:r w:rsidRPr="00325DE3">
              <w:rPr>
                <w:rFonts w:ascii="Times New Roman" w:hAnsi="Times New Roman"/>
                <w:sz w:val="28"/>
                <w:szCs w:val="28"/>
              </w:rPr>
              <w:t xml:space="preserve"> при личном обращении </w:t>
            </w:r>
            <w:r w:rsidRPr="00325DE3">
              <w:rPr>
                <w:rFonts w:ascii="Times New Roman" w:hAnsi="Times New Roman"/>
                <w:bCs/>
                <w:sz w:val="28"/>
                <w:szCs w:val="28"/>
              </w:rPr>
              <w:t>в уполномоченный орган местного самоуправления либо в многофункциональный центр предоставления государственных и муниципальных услуг,</w:t>
            </w:r>
            <w:r w:rsidRPr="00325DE3">
              <w:rPr>
                <w:rFonts w:ascii="Times New Roman" w:hAnsi="Times New Roman"/>
                <w:sz w:val="28"/>
                <w:szCs w:val="28"/>
              </w:rPr>
              <w:t xml:space="preserve"> расположенный по </w:t>
            </w:r>
            <w:proofErr w:type="gramStart"/>
            <w:r w:rsidRPr="00325DE3">
              <w:rPr>
                <w:rFonts w:ascii="Times New Roman" w:hAnsi="Times New Roman"/>
                <w:sz w:val="28"/>
                <w:szCs w:val="28"/>
              </w:rPr>
              <w:t>адресу:_</w:t>
            </w:r>
            <w:proofErr w:type="gramEnd"/>
            <w:r w:rsidRPr="00325DE3">
              <w:rPr>
                <w:rFonts w:ascii="Times New Roman" w:hAnsi="Times New Roman"/>
                <w:sz w:val="28"/>
                <w:szCs w:val="28"/>
              </w:rPr>
              <w:t>__________________________________</w:t>
            </w:r>
          </w:p>
        </w:tc>
        <w:tc>
          <w:tcPr>
            <w:tcW w:w="992" w:type="dxa"/>
            <w:shd w:val="clear" w:color="auto" w:fill="auto"/>
          </w:tcPr>
          <w:p w14:paraId="67844245" w14:textId="77777777" w:rsidR="007149ED" w:rsidRPr="00325DE3" w:rsidRDefault="007149ED" w:rsidP="004F0C66">
            <w:pPr>
              <w:autoSpaceDE w:val="0"/>
              <w:autoSpaceDN w:val="0"/>
              <w:rPr>
                <w:rFonts w:ascii="Times New Roman" w:hAnsi="Times New Roman"/>
              </w:rPr>
            </w:pPr>
          </w:p>
        </w:tc>
      </w:tr>
      <w:tr w:rsidR="007149ED" w:rsidRPr="00325DE3" w14:paraId="77AA5F1B" w14:textId="77777777" w:rsidTr="00FE1D06">
        <w:tc>
          <w:tcPr>
            <w:tcW w:w="9039" w:type="dxa"/>
            <w:shd w:val="clear" w:color="auto" w:fill="auto"/>
          </w:tcPr>
          <w:p w14:paraId="0E05CFAE" w14:textId="77777777" w:rsidR="007149ED" w:rsidRPr="00325DE3" w:rsidRDefault="007149ED" w:rsidP="004F0C66">
            <w:pPr>
              <w:autoSpaceDE w:val="0"/>
              <w:autoSpaceDN w:val="0"/>
              <w:rPr>
                <w:rFonts w:ascii="Times New Roman" w:hAnsi="Times New Roman"/>
                <w:sz w:val="28"/>
                <w:szCs w:val="28"/>
              </w:rPr>
            </w:pPr>
            <w:r w:rsidRPr="00325DE3">
              <w:rPr>
                <w:rFonts w:ascii="Times New Roman" w:hAnsi="Times New Roman"/>
                <w:sz w:val="28"/>
                <w:szCs w:val="28"/>
              </w:rPr>
              <w:t xml:space="preserve">направить </w:t>
            </w:r>
            <w:r w:rsidRPr="00325DE3">
              <w:rPr>
                <w:rFonts w:ascii="Times New Roman" w:hAnsi="Times New Roman"/>
                <w:bCs/>
                <w:sz w:val="28"/>
                <w:szCs w:val="28"/>
              </w:rPr>
              <w:t>на бумажном носителе</w:t>
            </w:r>
            <w:r w:rsidRPr="00325DE3">
              <w:rPr>
                <w:rFonts w:ascii="Times New Roman" w:hAnsi="Times New Roman"/>
                <w:sz w:val="28"/>
                <w:szCs w:val="28"/>
              </w:rPr>
              <w:t xml:space="preserve"> на почтовый </w:t>
            </w:r>
            <w:r w:rsidRPr="00325DE3">
              <w:rPr>
                <w:rFonts w:ascii="Times New Roman" w:hAnsi="Times New Roman"/>
                <w:sz w:val="28"/>
                <w:szCs w:val="28"/>
              </w:rPr>
              <w:br/>
              <w:t>адрес: ___________________________________</w:t>
            </w:r>
          </w:p>
        </w:tc>
        <w:tc>
          <w:tcPr>
            <w:tcW w:w="992" w:type="dxa"/>
            <w:shd w:val="clear" w:color="auto" w:fill="auto"/>
          </w:tcPr>
          <w:p w14:paraId="0FFCFE09" w14:textId="77777777" w:rsidR="007149ED" w:rsidRPr="00325DE3" w:rsidRDefault="007149ED" w:rsidP="004F0C66">
            <w:pPr>
              <w:autoSpaceDE w:val="0"/>
              <w:autoSpaceDN w:val="0"/>
              <w:rPr>
                <w:rFonts w:ascii="Times New Roman" w:hAnsi="Times New Roman"/>
              </w:rPr>
            </w:pPr>
          </w:p>
        </w:tc>
      </w:tr>
      <w:tr w:rsidR="007149ED" w:rsidRPr="00325DE3" w14:paraId="04C5A2A9" w14:textId="77777777" w:rsidTr="00FE1D06">
        <w:tc>
          <w:tcPr>
            <w:tcW w:w="9039" w:type="dxa"/>
            <w:shd w:val="clear" w:color="auto" w:fill="auto"/>
          </w:tcPr>
          <w:p w14:paraId="5E0F85B8" w14:textId="77777777" w:rsidR="007149ED" w:rsidRPr="00325DE3" w:rsidRDefault="007149ED" w:rsidP="004F0C66">
            <w:pPr>
              <w:autoSpaceDE w:val="0"/>
              <w:autoSpaceDN w:val="0"/>
              <w:rPr>
                <w:rFonts w:ascii="Times New Roman" w:hAnsi="Times New Roman"/>
                <w:sz w:val="28"/>
                <w:szCs w:val="28"/>
              </w:rPr>
            </w:pPr>
            <w:r w:rsidRPr="00325DE3">
              <w:rPr>
                <w:rFonts w:ascii="Times New Roman" w:hAnsi="Times New Roman"/>
                <w:sz w:val="28"/>
                <w:szCs w:val="28"/>
              </w:rPr>
              <w:t>направить в форме электронного документа в личный кабинет в единой информационной системе жилищного строительства</w:t>
            </w:r>
          </w:p>
        </w:tc>
        <w:tc>
          <w:tcPr>
            <w:tcW w:w="992" w:type="dxa"/>
            <w:shd w:val="clear" w:color="auto" w:fill="auto"/>
          </w:tcPr>
          <w:p w14:paraId="1489C7E0" w14:textId="77777777" w:rsidR="007149ED" w:rsidRPr="00325DE3" w:rsidRDefault="007149ED" w:rsidP="004F0C66">
            <w:pPr>
              <w:autoSpaceDE w:val="0"/>
              <w:autoSpaceDN w:val="0"/>
              <w:rPr>
                <w:rFonts w:ascii="Times New Roman" w:hAnsi="Times New Roman"/>
              </w:rPr>
            </w:pPr>
          </w:p>
        </w:tc>
      </w:tr>
      <w:tr w:rsidR="007149ED" w:rsidRPr="00325DE3" w14:paraId="24D64399" w14:textId="77777777" w:rsidTr="00FE1D06">
        <w:tc>
          <w:tcPr>
            <w:tcW w:w="10031" w:type="dxa"/>
            <w:gridSpan w:val="2"/>
            <w:shd w:val="clear" w:color="auto" w:fill="auto"/>
          </w:tcPr>
          <w:p w14:paraId="2CFDEF68" w14:textId="77777777" w:rsidR="007149ED" w:rsidRPr="00325DE3" w:rsidRDefault="007149ED" w:rsidP="004F0C66">
            <w:pPr>
              <w:autoSpaceDE w:val="0"/>
              <w:autoSpaceDN w:val="0"/>
              <w:ind w:right="255"/>
              <w:jc w:val="center"/>
              <w:rPr>
                <w:rFonts w:ascii="Times New Roman" w:hAnsi="Times New Roman"/>
                <w:i/>
                <w:sz w:val="20"/>
                <w:szCs w:val="20"/>
              </w:rPr>
            </w:pPr>
            <w:r w:rsidRPr="00325DE3">
              <w:rPr>
                <w:rFonts w:ascii="Times New Roman" w:hAnsi="Times New Roman"/>
                <w:i/>
                <w:sz w:val="20"/>
                <w:szCs w:val="20"/>
              </w:rPr>
              <w:t>Указывается один из перечисленных способов</w:t>
            </w:r>
          </w:p>
        </w:tc>
      </w:tr>
    </w:tbl>
    <w:tbl>
      <w:tblPr>
        <w:tblW w:w="9977" w:type="dxa"/>
        <w:tblInd w:w="28" w:type="dxa"/>
        <w:tblLayout w:type="fixed"/>
        <w:tblCellMar>
          <w:left w:w="28" w:type="dxa"/>
          <w:right w:w="28" w:type="dxa"/>
        </w:tblCellMar>
        <w:tblLook w:val="0000" w:firstRow="0" w:lastRow="0" w:firstColumn="0" w:lastColumn="0" w:noHBand="0" w:noVBand="0"/>
      </w:tblPr>
      <w:tblGrid>
        <w:gridCol w:w="1790"/>
        <w:gridCol w:w="483"/>
        <w:gridCol w:w="1369"/>
        <w:gridCol w:w="686"/>
        <w:gridCol w:w="606"/>
        <w:gridCol w:w="606"/>
        <w:gridCol w:w="2756"/>
        <w:gridCol w:w="1681"/>
      </w:tblGrid>
      <w:tr w:rsidR="007149ED" w:rsidRPr="00565907" w14:paraId="6F8C865C" w14:textId="77777777" w:rsidTr="00FE1D06">
        <w:trPr>
          <w:trHeight w:val="823"/>
        </w:trPr>
        <w:tc>
          <w:tcPr>
            <w:tcW w:w="1790" w:type="dxa"/>
            <w:tcBorders>
              <w:top w:val="nil"/>
              <w:left w:val="nil"/>
              <w:bottom w:val="single" w:sz="4" w:space="0" w:color="auto"/>
              <w:right w:val="nil"/>
            </w:tcBorders>
            <w:vAlign w:val="bottom"/>
          </w:tcPr>
          <w:p w14:paraId="4AEBFDC1" w14:textId="77777777" w:rsidR="007149ED" w:rsidRPr="00565907" w:rsidRDefault="007149ED" w:rsidP="004F0C66">
            <w:pPr>
              <w:jc w:val="center"/>
              <w:rPr>
                <w:rFonts w:ascii="Times New Roman" w:hAnsi="Times New Roman"/>
                <w:sz w:val="28"/>
                <w:szCs w:val="28"/>
              </w:rPr>
            </w:pPr>
          </w:p>
        </w:tc>
        <w:tc>
          <w:tcPr>
            <w:tcW w:w="483" w:type="dxa"/>
            <w:tcBorders>
              <w:top w:val="nil"/>
              <w:left w:val="nil"/>
              <w:bottom w:val="nil"/>
              <w:right w:val="nil"/>
            </w:tcBorders>
            <w:vAlign w:val="bottom"/>
          </w:tcPr>
          <w:p w14:paraId="5A729F4A" w14:textId="77777777" w:rsidR="007149ED" w:rsidRPr="00565907" w:rsidRDefault="007149ED" w:rsidP="004F0C66">
            <w:pPr>
              <w:jc w:val="center"/>
              <w:rPr>
                <w:rFonts w:ascii="Times New Roman" w:hAnsi="Times New Roman"/>
                <w:sz w:val="28"/>
                <w:szCs w:val="28"/>
              </w:rPr>
            </w:pPr>
          </w:p>
        </w:tc>
        <w:tc>
          <w:tcPr>
            <w:tcW w:w="1369" w:type="dxa"/>
            <w:tcBorders>
              <w:top w:val="nil"/>
              <w:left w:val="nil"/>
              <w:bottom w:val="single" w:sz="4" w:space="0" w:color="auto"/>
              <w:right w:val="nil"/>
            </w:tcBorders>
            <w:vAlign w:val="bottom"/>
          </w:tcPr>
          <w:p w14:paraId="7A55D357" w14:textId="77777777" w:rsidR="007149ED" w:rsidRPr="00565907" w:rsidRDefault="007149ED" w:rsidP="004F0C66">
            <w:pPr>
              <w:jc w:val="center"/>
              <w:rPr>
                <w:rFonts w:ascii="Times New Roman" w:hAnsi="Times New Roman"/>
                <w:sz w:val="28"/>
                <w:szCs w:val="28"/>
              </w:rPr>
            </w:pPr>
          </w:p>
        </w:tc>
        <w:tc>
          <w:tcPr>
            <w:tcW w:w="686" w:type="dxa"/>
            <w:tcBorders>
              <w:top w:val="nil"/>
              <w:left w:val="nil"/>
              <w:bottom w:val="nil"/>
              <w:right w:val="nil"/>
            </w:tcBorders>
            <w:vAlign w:val="bottom"/>
          </w:tcPr>
          <w:p w14:paraId="49999B4E" w14:textId="77777777" w:rsidR="007149ED" w:rsidRPr="00565907" w:rsidRDefault="007149ED" w:rsidP="004F0C66">
            <w:pPr>
              <w:jc w:val="center"/>
              <w:rPr>
                <w:rFonts w:ascii="Times New Roman" w:hAnsi="Times New Roman"/>
                <w:sz w:val="28"/>
                <w:szCs w:val="28"/>
              </w:rPr>
            </w:pPr>
          </w:p>
        </w:tc>
        <w:tc>
          <w:tcPr>
            <w:tcW w:w="606" w:type="dxa"/>
            <w:tcBorders>
              <w:top w:val="nil"/>
              <w:left w:val="nil"/>
              <w:bottom w:val="single" w:sz="4" w:space="0" w:color="auto"/>
              <w:right w:val="nil"/>
            </w:tcBorders>
          </w:tcPr>
          <w:p w14:paraId="24E7CBFD" w14:textId="77777777" w:rsidR="007149ED" w:rsidRPr="00565907" w:rsidRDefault="007149ED" w:rsidP="004F0C66">
            <w:pPr>
              <w:jc w:val="center"/>
              <w:rPr>
                <w:rFonts w:ascii="Times New Roman" w:hAnsi="Times New Roman"/>
                <w:sz w:val="28"/>
                <w:szCs w:val="28"/>
              </w:rPr>
            </w:pPr>
          </w:p>
        </w:tc>
        <w:tc>
          <w:tcPr>
            <w:tcW w:w="606" w:type="dxa"/>
            <w:tcBorders>
              <w:top w:val="nil"/>
              <w:left w:val="nil"/>
              <w:bottom w:val="single" w:sz="4" w:space="0" w:color="auto"/>
              <w:right w:val="nil"/>
            </w:tcBorders>
          </w:tcPr>
          <w:p w14:paraId="6B897BC7" w14:textId="77777777" w:rsidR="007149ED" w:rsidRPr="00565907" w:rsidRDefault="007149ED" w:rsidP="004F0C66">
            <w:pPr>
              <w:jc w:val="center"/>
              <w:rPr>
                <w:rFonts w:ascii="Times New Roman" w:hAnsi="Times New Roman"/>
                <w:sz w:val="28"/>
                <w:szCs w:val="28"/>
              </w:rPr>
            </w:pPr>
          </w:p>
        </w:tc>
        <w:tc>
          <w:tcPr>
            <w:tcW w:w="2756" w:type="dxa"/>
            <w:tcBorders>
              <w:top w:val="nil"/>
              <w:left w:val="nil"/>
              <w:bottom w:val="single" w:sz="4" w:space="0" w:color="auto"/>
              <w:right w:val="nil"/>
            </w:tcBorders>
            <w:vAlign w:val="bottom"/>
          </w:tcPr>
          <w:p w14:paraId="145E7D74" w14:textId="77777777" w:rsidR="007149ED" w:rsidRPr="00565907" w:rsidRDefault="007149ED" w:rsidP="004F0C66">
            <w:pPr>
              <w:jc w:val="center"/>
              <w:rPr>
                <w:rFonts w:ascii="Times New Roman" w:hAnsi="Times New Roman"/>
                <w:sz w:val="28"/>
                <w:szCs w:val="28"/>
              </w:rPr>
            </w:pPr>
          </w:p>
        </w:tc>
        <w:tc>
          <w:tcPr>
            <w:tcW w:w="1681" w:type="dxa"/>
            <w:tcBorders>
              <w:top w:val="nil"/>
              <w:left w:val="nil"/>
              <w:bottom w:val="single" w:sz="4" w:space="0" w:color="auto"/>
              <w:right w:val="nil"/>
            </w:tcBorders>
          </w:tcPr>
          <w:p w14:paraId="07FF7DDF" w14:textId="77777777" w:rsidR="007149ED" w:rsidRPr="00565907" w:rsidRDefault="007149ED" w:rsidP="004F0C66">
            <w:pPr>
              <w:jc w:val="center"/>
              <w:rPr>
                <w:rFonts w:ascii="Times New Roman" w:hAnsi="Times New Roman"/>
                <w:sz w:val="28"/>
                <w:szCs w:val="28"/>
              </w:rPr>
            </w:pPr>
          </w:p>
        </w:tc>
      </w:tr>
      <w:tr w:rsidR="007149ED" w:rsidRPr="00565907" w14:paraId="079126A9" w14:textId="77777777" w:rsidTr="00FE1D06">
        <w:trPr>
          <w:trHeight w:val="298"/>
        </w:trPr>
        <w:tc>
          <w:tcPr>
            <w:tcW w:w="1790" w:type="dxa"/>
            <w:tcBorders>
              <w:top w:val="nil"/>
              <w:left w:val="nil"/>
              <w:bottom w:val="nil"/>
              <w:right w:val="nil"/>
            </w:tcBorders>
          </w:tcPr>
          <w:p w14:paraId="7D0B7A05" w14:textId="77777777" w:rsidR="007149ED" w:rsidRPr="00565907" w:rsidRDefault="007149ED" w:rsidP="004F0C66">
            <w:pPr>
              <w:jc w:val="center"/>
              <w:rPr>
                <w:rFonts w:ascii="Times New Roman" w:hAnsi="Times New Roman"/>
                <w:szCs w:val="28"/>
              </w:rPr>
            </w:pPr>
            <w:r w:rsidRPr="00565907">
              <w:rPr>
                <w:rFonts w:ascii="Times New Roman" w:hAnsi="Times New Roman"/>
                <w:szCs w:val="28"/>
              </w:rPr>
              <w:t>(дата)</w:t>
            </w:r>
          </w:p>
        </w:tc>
        <w:tc>
          <w:tcPr>
            <w:tcW w:w="483" w:type="dxa"/>
            <w:tcBorders>
              <w:top w:val="nil"/>
              <w:left w:val="nil"/>
              <w:bottom w:val="nil"/>
              <w:right w:val="nil"/>
            </w:tcBorders>
          </w:tcPr>
          <w:p w14:paraId="3C5502BC" w14:textId="77777777" w:rsidR="007149ED" w:rsidRPr="00565907" w:rsidRDefault="007149ED" w:rsidP="004F0C66">
            <w:pPr>
              <w:jc w:val="center"/>
              <w:rPr>
                <w:rFonts w:ascii="Times New Roman" w:hAnsi="Times New Roman"/>
                <w:szCs w:val="28"/>
              </w:rPr>
            </w:pPr>
          </w:p>
        </w:tc>
        <w:tc>
          <w:tcPr>
            <w:tcW w:w="1369" w:type="dxa"/>
            <w:tcBorders>
              <w:top w:val="nil"/>
              <w:left w:val="nil"/>
              <w:bottom w:val="nil"/>
              <w:right w:val="nil"/>
            </w:tcBorders>
          </w:tcPr>
          <w:p w14:paraId="2456B5F3" w14:textId="77777777" w:rsidR="007149ED" w:rsidRPr="00565907" w:rsidRDefault="007149ED" w:rsidP="004F0C66">
            <w:pPr>
              <w:jc w:val="center"/>
              <w:rPr>
                <w:rFonts w:ascii="Times New Roman" w:hAnsi="Times New Roman"/>
                <w:szCs w:val="28"/>
              </w:rPr>
            </w:pPr>
            <w:r w:rsidRPr="00565907">
              <w:rPr>
                <w:rFonts w:ascii="Times New Roman" w:hAnsi="Times New Roman"/>
                <w:szCs w:val="28"/>
              </w:rPr>
              <w:t>(подпись)</w:t>
            </w:r>
          </w:p>
        </w:tc>
        <w:tc>
          <w:tcPr>
            <w:tcW w:w="686" w:type="dxa"/>
            <w:tcBorders>
              <w:top w:val="nil"/>
              <w:left w:val="nil"/>
              <w:bottom w:val="nil"/>
              <w:right w:val="nil"/>
            </w:tcBorders>
          </w:tcPr>
          <w:p w14:paraId="2D8EE1FA" w14:textId="77777777" w:rsidR="007149ED" w:rsidRPr="00565907" w:rsidRDefault="007149ED" w:rsidP="004F0C66">
            <w:pPr>
              <w:jc w:val="center"/>
              <w:rPr>
                <w:rFonts w:ascii="Times New Roman" w:hAnsi="Times New Roman"/>
                <w:szCs w:val="28"/>
              </w:rPr>
            </w:pPr>
          </w:p>
        </w:tc>
        <w:tc>
          <w:tcPr>
            <w:tcW w:w="606" w:type="dxa"/>
            <w:tcBorders>
              <w:top w:val="nil"/>
              <w:left w:val="nil"/>
              <w:bottom w:val="nil"/>
              <w:right w:val="nil"/>
            </w:tcBorders>
          </w:tcPr>
          <w:p w14:paraId="5D7FFE39" w14:textId="77777777" w:rsidR="007149ED" w:rsidRPr="00565907" w:rsidRDefault="007149ED" w:rsidP="004F0C66">
            <w:pPr>
              <w:tabs>
                <w:tab w:val="left" w:pos="1800"/>
              </w:tabs>
              <w:ind w:right="453"/>
              <w:jc w:val="center"/>
              <w:rPr>
                <w:rFonts w:ascii="Times New Roman" w:hAnsi="Times New Roman"/>
                <w:szCs w:val="28"/>
              </w:rPr>
            </w:pPr>
          </w:p>
        </w:tc>
        <w:tc>
          <w:tcPr>
            <w:tcW w:w="606" w:type="dxa"/>
            <w:tcBorders>
              <w:top w:val="nil"/>
              <w:left w:val="nil"/>
              <w:bottom w:val="nil"/>
              <w:right w:val="nil"/>
            </w:tcBorders>
          </w:tcPr>
          <w:p w14:paraId="1248B8B6" w14:textId="77777777" w:rsidR="007149ED" w:rsidRPr="00565907" w:rsidRDefault="007149ED" w:rsidP="004F0C66">
            <w:pPr>
              <w:tabs>
                <w:tab w:val="left" w:pos="1800"/>
              </w:tabs>
              <w:ind w:right="453"/>
              <w:jc w:val="center"/>
              <w:rPr>
                <w:rFonts w:ascii="Times New Roman" w:hAnsi="Times New Roman"/>
                <w:szCs w:val="28"/>
              </w:rPr>
            </w:pPr>
          </w:p>
        </w:tc>
        <w:tc>
          <w:tcPr>
            <w:tcW w:w="2756" w:type="dxa"/>
            <w:tcBorders>
              <w:top w:val="nil"/>
              <w:left w:val="nil"/>
              <w:bottom w:val="nil"/>
              <w:right w:val="nil"/>
            </w:tcBorders>
          </w:tcPr>
          <w:p w14:paraId="0AE2D618" w14:textId="77777777" w:rsidR="007149ED" w:rsidRPr="00565907" w:rsidRDefault="007149ED" w:rsidP="004F0C66">
            <w:pPr>
              <w:jc w:val="center"/>
              <w:rPr>
                <w:rFonts w:ascii="Times New Roman" w:hAnsi="Times New Roman"/>
                <w:szCs w:val="28"/>
              </w:rPr>
            </w:pPr>
            <w:r w:rsidRPr="00565907">
              <w:rPr>
                <w:rFonts w:ascii="Times New Roman" w:hAnsi="Times New Roman"/>
                <w:szCs w:val="28"/>
              </w:rPr>
              <w:t>(ФИО)</w:t>
            </w:r>
          </w:p>
        </w:tc>
        <w:tc>
          <w:tcPr>
            <w:tcW w:w="1681" w:type="dxa"/>
            <w:tcBorders>
              <w:top w:val="nil"/>
              <w:left w:val="nil"/>
              <w:bottom w:val="nil"/>
              <w:right w:val="nil"/>
            </w:tcBorders>
          </w:tcPr>
          <w:p w14:paraId="3B3BFE22" w14:textId="77777777" w:rsidR="007149ED" w:rsidRPr="00565907" w:rsidRDefault="007149ED" w:rsidP="004F0C66">
            <w:pPr>
              <w:rPr>
                <w:rFonts w:ascii="Times New Roman" w:hAnsi="Times New Roman"/>
                <w:szCs w:val="28"/>
              </w:rPr>
            </w:pPr>
          </w:p>
        </w:tc>
      </w:tr>
    </w:tbl>
    <w:p w14:paraId="42AFFB30" w14:textId="77777777" w:rsidR="007149ED" w:rsidRDefault="007149ED" w:rsidP="004F0C66"/>
    <w:sectPr w:rsidR="007149E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
    <w:altName w:val="Yu Gothic"/>
    <w:panose1 w:val="00000000000000000000"/>
    <w:charset w:val="80"/>
    <w:family w:val="auto"/>
    <w:notTrueType/>
    <w:pitch w:val="variable"/>
    <w:sig w:usb0="00000001"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49ED"/>
    <w:rsid w:val="004F0C66"/>
    <w:rsid w:val="007149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AE5218"/>
  <w15:chartTrackingRefBased/>
  <w15:docId w15:val="{7494C51D-19D9-4D8B-97FB-8600E0AF2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149ED"/>
    <w:pPr>
      <w:spacing w:after="0" w:line="240" w:lineRule="auto"/>
    </w:pPr>
    <w:rPr>
      <w:rFonts w:ascii="Cambria" w:eastAsia="MS ??" w:hAnsi="Cambria" w:cs="Times New Roman"/>
      <w:kern w:val="0"/>
      <w:sz w:val="24"/>
      <w:szCs w:val="24"/>
      <w:lang w:eastAsia="ru-RU"/>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7149ED"/>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668</Words>
  <Characters>3811</Characters>
  <Application>Microsoft Office Word</Application>
  <DocSecurity>0</DocSecurity>
  <Lines>31</Lines>
  <Paragraphs>8</Paragraphs>
  <ScaleCrop>false</ScaleCrop>
  <Company/>
  <LinksUpToDate>false</LinksUpToDate>
  <CharactersWithSpaces>4471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Администрация</dc:creator>
  <cp:keywords/>
  <dc:description/>
  <cp:lastModifiedBy>Администрация</cp:lastModifiedBy>
  <cp:revision>2</cp:revision>
  <dcterms:created xsi:type="dcterms:W3CDTF">2024-02-13T11:12:00Z</dcterms:created>
  <dcterms:modified xsi:type="dcterms:W3CDTF">2024-02-13T11:13:00Z</dcterms:modified>
</cp:coreProperties>
</file>